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55" w:rsidRPr="00820715" w:rsidRDefault="009C5655" w:rsidP="009C5655">
      <w:pPr>
        <w:spacing w:after="0" w:line="240" w:lineRule="auto"/>
        <w:ind w:right="60"/>
        <w:jc w:val="center"/>
        <w:rPr>
          <w:rFonts w:ascii="Franklin Gothic Book" w:eastAsia="Times New Roman" w:hAnsi="Franklin Gothic Book" w:cs="Times New Roman"/>
          <w:b/>
          <w:spacing w:val="-2"/>
          <w:sz w:val="24"/>
          <w:szCs w:val="24"/>
        </w:rPr>
      </w:pPr>
      <w:bookmarkStart w:id="0" w:name="_GoBack"/>
      <w:bookmarkEnd w:id="0"/>
      <w:r w:rsidRPr="00820715">
        <w:rPr>
          <w:rFonts w:ascii="Franklin Gothic Book" w:eastAsia="Times New Roman" w:hAnsi="Franklin Gothic Book" w:cs="Times New Roman"/>
          <w:b/>
          <w:spacing w:val="-2"/>
          <w:sz w:val="24"/>
          <w:szCs w:val="24"/>
        </w:rPr>
        <w:t xml:space="preserve">Florida Children and Youth Cabinet </w:t>
      </w:r>
      <w:r w:rsidR="00D27111">
        <w:rPr>
          <w:rFonts w:ascii="Franklin Gothic Book" w:eastAsia="Times New Roman" w:hAnsi="Franklin Gothic Book" w:cs="Times New Roman"/>
          <w:b/>
          <w:spacing w:val="-2"/>
          <w:sz w:val="24"/>
          <w:szCs w:val="24"/>
        </w:rPr>
        <w:t>Policy Impact Committee Meeting</w:t>
      </w:r>
    </w:p>
    <w:p w:rsidR="009C5655" w:rsidRPr="00820715" w:rsidRDefault="000522D0" w:rsidP="009C5655">
      <w:pPr>
        <w:spacing w:after="0" w:line="240" w:lineRule="auto"/>
        <w:ind w:right="60"/>
        <w:jc w:val="center"/>
        <w:rPr>
          <w:rFonts w:ascii="Franklin Gothic Book" w:eastAsia="Times New Roman" w:hAnsi="Franklin Gothic Book" w:cs="Times New Roman"/>
          <w:b/>
          <w:spacing w:val="-2"/>
          <w:sz w:val="24"/>
          <w:szCs w:val="24"/>
        </w:rPr>
      </w:pPr>
      <w:r>
        <w:rPr>
          <w:rFonts w:ascii="Franklin Gothic Book" w:eastAsia="Times New Roman" w:hAnsi="Franklin Gothic Book" w:cs="Times New Roman"/>
          <w:b/>
          <w:spacing w:val="-2"/>
          <w:sz w:val="24"/>
          <w:szCs w:val="24"/>
        </w:rPr>
        <w:t>Thursday</w:t>
      </w:r>
      <w:r w:rsidR="009C5655">
        <w:rPr>
          <w:rFonts w:ascii="Franklin Gothic Book" w:eastAsia="Times New Roman" w:hAnsi="Franklin Gothic Book" w:cs="Times New Roman"/>
          <w:b/>
          <w:spacing w:val="-2"/>
          <w:sz w:val="24"/>
          <w:szCs w:val="24"/>
        </w:rPr>
        <w:t xml:space="preserve">, </w:t>
      </w:r>
      <w:r>
        <w:rPr>
          <w:rFonts w:ascii="Franklin Gothic Book" w:eastAsia="Times New Roman" w:hAnsi="Franklin Gothic Book" w:cs="Times New Roman"/>
          <w:b/>
          <w:spacing w:val="-2"/>
          <w:sz w:val="24"/>
          <w:szCs w:val="24"/>
        </w:rPr>
        <w:t>October 5</w:t>
      </w:r>
      <w:r w:rsidR="000249CB" w:rsidRPr="000249CB">
        <w:rPr>
          <w:rFonts w:ascii="Franklin Gothic Book" w:eastAsia="Times New Roman" w:hAnsi="Franklin Gothic Book" w:cs="Times New Roman"/>
          <w:b/>
          <w:spacing w:val="-2"/>
          <w:sz w:val="24"/>
          <w:szCs w:val="24"/>
          <w:vertAlign w:val="superscript"/>
        </w:rPr>
        <w:t>th</w:t>
      </w:r>
      <w:r w:rsidR="00B02E18">
        <w:rPr>
          <w:rFonts w:ascii="Franklin Gothic Book" w:eastAsia="Times New Roman" w:hAnsi="Franklin Gothic Book" w:cs="Times New Roman"/>
          <w:b/>
          <w:spacing w:val="-2"/>
          <w:sz w:val="24"/>
          <w:szCs w:val="24"/>
        </w:rPr>
        <w:t>, 2017</w:t>
      </w:r>
    </w:p>
    <w:p w:rsidR="009C5655" w:rsidRPr="00820715" w:rsidRDefault="00D27111" w:rsidP="009C5655">
      <w:pPr>
        <w:spacing w:after="0" w:line="240" w:lineRule="auto"/>
        <w:ind w:right="60"/>
        <w:jc w:val="center"/>
        <w:rPr>
          <w:rFonts w:ascii="Franklin Gothic Book" w:eastAsia="Times New Roman" w:hAnsi="Franklin Gothic Book" w:cs="Times New Roman"/>
          <w:spacing w:val="-2"/>
          <w:sz w:val="24"/>
          <w:szCs w:val="24"/>
        </w:rPr>
      </w:pPr>
      <w:r>
        <w:rPr>
          <w:rFonts w:ascii="Franklin Gothic Book" w:eastAsia="Times New Roman" w:hAnsi="Franklin Gothic Book" w:cs="Times New Roman"/>
          <w:spacing w:val="-2"/>
          <w:sz w:val="24"/>
          <w:szCs w:val="24"/>
        </w:rPr>
        <w:t xml:space="preserve">1:00 </w:t>
      </w:r>
      <w:r w:rsidR="000522D0">
        <w:rPr>
          <w:rFonts w:ascii="Franklin Gothic Book" w:eastAsia="Times New Roman" w:hAnsi="Franklin Gothic Book" w:cs="Times New Roman"/>
          <w:spacing w:val="-2"/>
          <w:sz w:val="24"/>
          <w:szCs w:val="24"/>
        </w:rPr>
        <w:t>p</w:t>
      </w:r>
      <w:r w:rsidR="009C5655" w:rsidRPr="008750A8">
        <w:rPr>
          <w:rFonts w:ascii="Franklin Gothic Book" w:eastAsia="Times New Roman" w:hAnsi="Franklin Gothic Book" w:cs="Times New Roman"/>
          <w:spacing w:val="-2"/>
          <w:sz w:val="24"/>
          <w:szCs w:val="24"/>
        </w:rPr>
        <w:t>.m</w:t>
      </w:r>
      <w:r w:rsidR="009C5655" w:rsidRPr="00820715">
        <w:rPr>
          <w:rFonts w:ascii="Franklin Gothic Book" w:eastAsia="Times New Roman" w:hAnsi="Franklin Gothic Book" w:cs="Times New Roman"/>
          <w:spacing w:val="-2"/>
          <w:sz w:val="24"/>
          <w:szCs w:val="24"/>
        </w:rPr>
        <w:t>.</w:t>
      </w:r>
      <w:r w:rsidR="009C5655" w:rsidRPr="008750A8">
        <w:rPr>
          <w:rFonts w:ascii="Franklin Gothic Book" w:eastAsia="Times New Roman" w:hAnsi="Franklin Gothic Book" w:cs="Times New Roman"/>
          <w:spacing w:val="-2"/>
          <w:sz w:val="24"/>
          <w:szCs w:val="24"/>
        </w:rPr>
        <w:t xml:space="preserve"> </w:t>
      </w:r>
      <w:r w:rsidR="009C5655" w:rsidRPr="00820715">
        <w:rPr>
          <w:rFonts w:ascii="Franklin Gothic Book" w:eastAsia="Times New Roman" w:hAnsi="Franklin Gothic Book" w:cs="Times New Roman"/>
          <w:spacing w:val="-2"/>
          <w:sz w:val="24"/>
          <w:szCs w:val="24"/>
        </w:rPr>
        <w:t xml:space="preserve">– </w:t>
      </w:r>
      <w:r w:rsidR="000522D0">
        <w:rPr>
          <w:rFonts w:ascii="Franklin Gothic Book" w:eastAsia="Times New Roman" w:hAnsi="Franklin Gothic Book" w:cs="Times New Roman"/>
          <w:spacing w:val="-2"/>
          <w:sz w:val="24"/>
          <w:szCs w:val="24"/>
        </w:rPr>
        <w:t>4</w:t>
      </w:r>
      <w:r w:rsidR="009C5655" w:rsidRPr="008750A8">
        <w:rPr>
          <w:rFonts w:ascii="Franklin Gothic Book" w:eastAsia="Times New Roman" w:hAnsi="Franklin Gothic Book" w:cs="Times New Roman"/>
          <w:spacing w:val="-2"/>
          <w:sz w:val="24"/>
          <w:szCs w:val="24"/>
        </w:rPr>
        <w:t>:00</w:t>
      </w:r>
      <w:r w:rsidR="009C5655">
        <w:rPr>
          <w:rFonts w:ascii="Franklin Gothic Book" w:eastAsia="Times New Roman" w:hAnsi="Franklin Gothic Book" w:cs="Times New Roman"/>
          <w:spacing w:val="-2"/>
          <w:sz w:val="24"/>
          <w:szCs w:val="24"/>
        </w:rPr>
        <w:t xml:space="preserve"> </w:t>
      </w:r>
      <w:r w:rsidR="000522D0">
        <w:rPr>
          <w:rFonts w:ascii="Franklin Gothic Book" w:eastAsia="Times New Roman" w:hAnsi="Franklin Gothic Book" w:cs="Times New Roman"/>
          <w:spacing w:val="-2"/>
          <w:sz w:val="24"/>
          <w:szCs w:val="24"/>
        </w:rPr>
        <w:t>p</w:t>
      </w:r>
      <w:r w:rsidR="009C5655" w:rsidRPr="008750A8">
        <w:rPr>
          <w:rFonts w:ascii="Franklin Gothic Book" w:eastAsia="Times New Roman" w:hAnsi="Franklin Gothic Book" w:cs="Times New Roman"/>
          <w:spacing w:val="-2"/>
          <w:sz w:val="24"/>
          <w:szCs w:val="24"/>
        </w:rPr>
        <w:t>.m</w:t>
      </w:r>
      <w:r w:rsidR="009C5655" w:rsidRPr="00820715">
        <w:rPr>
          <w:rFonts w:ascii="Franklin Gothic Book" w:eastAsia="Times New Roman" w:hAnsi="Franklin Gothic Book" w:cs="Times New Roman"/>
          <w:spacing w:val="-2"/>
          <w:sz w:val="24"/>
          <w:szCs w:val="24"/>
        </w:rPr>
        <w:t>.</w:t>
      </w:r>
    </w:p>
    <w:p w:rsidR="009C5655" w:rsidRPr="00820715" w:rsidRDefault="009C5655" w:rsidP="009C5655">
      <w:pPr>
        <w:spacing w:after="0" w:line="240" w:lineRule="auto"/>
        <w:ind w:right="60"/>
        <w:jc w:val="center"/>
        <w:rPr>
          <w:rFonts w:ascii="Franklin Gothic Book" w:eastAsia="Times New Roman" w:hAnsi="Franklin Gothic Book" w:cs="Times New Roman"/>
          <w:spacing w:val="-2"/>
          <w:sz w:val="20"/>
          <w:szCs w:val="24"/>
        </w:rPr>
      </w:pPr>
    </w:p>
    <w:p w:rsidR="000522D0" w:rsidRDefault="000522D0" w:rsidP="009C5655">
      <w:pPr>
        <w:spacing w:after="0" w:line="240" w:lineRule="auto"/>
        <w:ind w:right="60"/>
        <w:jc w:val="center"/>
        <w:rPr>
          <w:rFonts w:ascii="Franklin Gothic Book" w:eastAsia="Times New Roman" w:hAnsi="Franklin Gothic Book" w:cs="Times New Roman"/>
          <w:spacing w:val="-2"/>
          <w:sz w:val="20"/>
          <w:szCs w:val="24"/>
        </w:rPr>
      </w:pPr>
      <w:r w:rsidRPr="000522D0">
        <w:rPr>
          <w:rFonts w:ascii="Franklin Gothic Book" w:eastAsia="Times New Roman" w:hAnsi="Franklin Gothic Book" w:cs="Times New Roman"/>
          <w:spacing w:val="-2"/>
          <w:sz w:val="20"/>
          <w:szCs w:val="24"/>
        </w:rPr>
        <w:t>Florida Supreme Court Annex | C</w:t>
      </w:r>
      <w:r>
        <w:rPr>
          <w:rFonts w:ascii="Franklin Gothic Book" w:eastAsia="Times New Roman" w:hAnsi="Franklin Gothic Book" w:cs="Times New Roman"/>
          <w:spacing w:val="-2"/>
          <w:sz w:val="20"/>
          <w:szCs w:val="24"/>
        </w:rPr>
        <w:t xml:space="preserve">ity Centre, Conference Room A </w:t>
      </w:r>
    </w:p>
    <w:p w:rsidR="009C5655" w:rsidRPr="00820715" w:rsidRDefault="000522D0" w:rsidP="009C5655">
      <w:pPr>
        <w:spacing w:after="0" w:line="240" w:lineRule="auto"/>
        <w:ind w:right="60"/>
        <w:jc w:val="center"/>
        <w:rPr>
          <w:rFonts w:ascii="Franklin Gothic Book" w:eastAsia="Times New Roman" w:hAnsi="Franklin Gothic Book" w:cs="Times New Roman"/>
          <w:spacing w:val="-2"/>
          <w:sz w:val="20"/>
          <w:szCs w:val="24"/>
        </w:rPr>
      </w:pPr>
      <w:r>
        <w:rPr>
          <w:rFonts w:ascii="Franklin Gothic Book" w:eastAsia="Times New Roman" w:hAnsi="Franklin Gothic Book" w:cs="Times New Roman"/>
          <w:spacing w:val="-2"/>
          <w:sz w:val="20"/>
          <w:szCs w:val="24"/>
        </w:rPr>
        <w:t xml:space="preserve">227 N. Bronough St., </w:t>
      </w:r>
      <w:r w:rsidRPr="000522D0">
        <w:rPr>
          <w:rFonts w:ascii="Franklin Gothic Book" w:eastAsia="Times New Roman" w:hAnsi="Franklin Gothic Book" w:cs="Times New Roman"/>
          <w:spacing w:val="-2"/>
          <w:sz w:val="20"/>
          <w:szCs w:val="24"/>
        </w:rPr>
        <w:t>Tallahassee, FL 32301</w:t>
      </w:r>
      <w:r w:rsidR="009C5655" w:rsidRPr="00820715">
        <w:rPr>
          <w:rFonts w:ascii="Franklin Gothic Book" w:eastAsia="Times New Roman" w:hAnsi="Franklin Gothic Book" w:cs="Times New Roman"/>
          <w:spacing w:val="-2"/>
          <w:sz w:val="20"/>
          <w:szCs w:val="24"/>
        </w:rPr>
        <w:t xml:space="preserve"> </w:t>
      </w:r>
    </w:p>
    <w:p w:rsidR="009C5655" w:rsidRPr="008750A8" w:rsidRDefault="009C5655" w:rsidP="009C5655">
      <w:pPr>
        <w:spacing w:after="0" w:line="240" w:lineRule="auto"/>
        <w:rPr>
          <w:rFonts w:ascii="Franklin Gothic Book" w:hAnsi="Franklin Gothic Book"/>
          <w:sz w:val="28"/>
          <w:szCs w:val="28"/>
        </w:rPr>
      </w:pPr>
    </w:p>
    <w:p w:rsidR="009C5655" w:rsidRPr="008750A8" w:rsidRDefault="009C5655" w:rsidP="009C5655">
      <w:pPr>
        <w:spacing w:after="0" w:line="240" w:lineRule="auto"/>
        <w:ind w:left="3800" w:right="3820"/>
        <w:jc w:val="center"/>
        <w:rPr>
          <w:rFonts w:ascii="Franklin Gothic Book" w:eastAsia="Times New Roman" w:hAnsi="Franklin Gothic Book" w:cs="Times New Roman"/>
          <w:sz w:val="24"/>
          <w:szCs w:val="24"/>
        </w:rPr>
      </w:pPr>
      <w:r w:rsidRPr="008750A8">
        <w:rPr>
          <w:rFonts w:ascii="Franklin Gothic Book" w:eastAsia="Times New Roman" w:hAnsi="Franklin Gothic Book" w:cs="Times New Roman"/>
          <w:b/>
          <w:bCs/>
          <w:spacing w:val="-3"/>
          <w:sz w:val="24"/>
          <w:szCs w:val="24"/>
        </w:rPr>
        <w:t>M</w:t>
      </w:r>
      <w:r w:rsidRPr="008750A8">
        <w:rPr>
          <w:rFonts w:ascii="Franklin Gothic Book" w:eastAsia="Times New Roman" w:hAnsi="Franklin Gothic Book" w:cs="Times New Roman"/>
          <w:b/>
          <w:bCs/>
          <w:spacing w:val="-1"/>
          <w:sz w:val="24"/>
          <w:szCs w:val="24"/>
        </w:rPr>
        <w:t>e</w:t>
      </w:r>
      <w:r w:rsidRPr="008750A8">
        <w:rPr>
          <w:rFonts w:ascii="Franklin Gothic Book" w:eastAsia="Times New Roman" w:hAnsi="Franklin Gothic Book" w:cs="Times New Roman"/>
          <w:b/>
          <w:bCs/>
          <w:spacing w:val="-3"/>
          <w:sz w:val="24"/>
          <w:szCs w:val="24"/>
        </w:rPr>
        <w:t>et</w:t>
      </w:r>
      <w:r w:rsidRPr="008750A8">
        <w:rPr>
          <w:rFonts w:ascii="Franklin Gothic Book" w:eastAsia="Times New Roman" w:hAnsi="Franklin Gothic Book" w:cs="Times New Roman"/>
          <w:b/>
          <w:bCs/>
          <w:spacing w:val="-2"/>
          <w:sz w:val="24"/>
          <w:szCs w:val="24"/>
        </w:rPr>
        <w:t>i</w:t>
      </w:r>
      <w:r w:rsidRPr="008750A8">
        <w:rPr>
          <w:rFonts w:ascii="Franklin Gothic Book" w:eastAsia="Times New Roman" w:hAnsi="Franklin Gothic Book" w:cs="Times New Roman"/>
          <w:b/>
          <w:bCs/>
          <w:spacing w:val="-1"/>
          <w:sz w:val="24"/>
          <w:szCs w:val="24"/>
        </w:rPr>
        <w:t>n</w:t>
      </w:r>
      <w:r w:rsidRPr="008750A8">
        <w:rPr>
          <w:rFonts w:ascii="Franklin Gothic Book" w:eastAsia="Times New Roman" w:hAnsi="Franklin Gothic Book" w:cs="Times New Roman"/>
          <w:b/>
          <w:bCs/>
          <w:sz w:val="24"/>
          <w:szCs w:val="24"/>
        </w:rPr>
        <w:t>g</w:t>
      </w:r>
      <w:r w:rsidRPr="008750A8">
        <w:rPr>
          <w:rFonts w:ascii="Franklin Gothic Book" w:eastAsia="Times New Roman" w:hAnsi="Franklin Gothic Book" w:cs="Times New Roman"/>
          <w:b/>
          <w:bCs/>
          <w:spacing w:val="-5"/>
          <w:sz w:val="24"/>
          <w:szCs w:val="24"/>
        </w:rPr>
        <w:t xml:space="preserve"> </w:t>
      </w:r>
      <w:r w:rsidRPr="008750A8">
        <w:rPr>
          <w:rFonts w:ascii="Franklin Gothic Book" w:eastAsia="Times New Roman" w:hAnsi="Franklin Gothic Book" w:cs="Times New Roman"/>
          <w:b/>
          <w:bCs/>
          <w:spacing w:val="-1"/>
          <w:sz w:val="24"/>
          <w:szCs w:val="24"/>
        </w:rPr>
        <w:t>S</w:t>
      </w:r>
      <w:r w:rsidRPr="008750A8">
        <w:rPr>
          <w:rFonts w:ascii="Franklin Gothic Book" w:eastAsia="Times New Roman" w:hAnsi="Franklin Gothic Book" w:cs="Times New Roman"/>
          <w:b/>
          <w:bCs/>
          <w:spacing w:val="1"/>
          <w:sz w:val="24"/>
          <w:szCs w:val="24"/>
        </w:rPr>
        <w:t>u</w:t>
      </w:r>
      <w:r w:rsidRPr="008750A8">
        <w:rPr>
          <w:rFonts w:ascii="Franklin Gothic Book" w:eastAsia="Times New Roman" w:hAnsi="Franklin Gothic Book" w:cs="Times New Roman"/>
          <w:b/>
          <w:bCs/>
          <w:spacing w:val="-3"/>
          <w:sz w:val="24"/>
          <w:szCs w:val="24"/>
        </w:rPr>
        <w:t>mm</w:t>
      </w:r>
      <w:r w:rsidRPr="008750A8">
        <w:rPr>
          <w:rFonts w:ascii="Franklin Gothic Book" w:eastAsia="Times New Roman" w:hAnsi="Franklin Gothic Book" w:cs="Times New Roman"/>
          <w:b/>
          <w:bCs/>
          <w:spacing w:val="-2"/>
          <w:sz w:val="24"/>
          <w:szCs w:val="24"/>
        </w:rPr>
        <w:t>a</w:t>
      </w:r>
      <w:r w:rsidRPr="008750A8">
        <w:rPr>
          <w:rFonts w:ascii="Franklin Gothic Book" w:eastAsia="Times New Roman" w:hAnsi="Franklin Gothic Book" w:cs="Times New Roman"/>
          <w:b/>
          <w:bCs/>
          <w:spacing w:val="-1"/>
          <w:sz w:val="24"/>
          <w:szCs w:val="24"/>
        </w:rPr>
        <w:t>r</w:t>
      </w:r>
      <w:r w:rsidRPr="008750A8">
        <w:rPr>
          <w:rFonts w:ascii="Franklin Gothic Book" w:eastAsia="Times New Roman" w:hAnsi="Franklin Gothic Book" w:cs="Times New Roman"/>
          <w:b/>
          <w:bCs/>
          <w:sz w:val="24"/>
          <w:szCs w:val="24"/>
        </w:rPr>
        <w:t>y</w:t>
      </w:r>
    </w:p>
    <w:p w:rsidR="009C5655" w:rsidRDefault="009C5655" w:rsidP="009C5655">
      <w:pPr>
        <w:spacing w:after="0" w:line="240" w:lineRule="auto"/>
        <w:ind w:left="100" w:right="448"/>
        <w:rPr>
          <w:rFonts w:ascii="Franklin Gothic Book" w:eastAsia="Times New Roman" w:hAnsi="Franklin Gothic Book" w:cs="Times New Roman"/>
          <w:spacing w:val="-3"/>
          <w:sz w:val="18"/>
          <w:szCs w:val="20"/>
        </w:rPr>
      </w:pPr>
    </w:p>
    <w:p w:rsidR="009C5655" w:rsidRPr="00820715" w:rsidRDefault="009C5655" w:rsidP="009C5655">
      <w:pPr>
        <w:spacing w:after="0" w:line="240" w:lineRule="auto"/>
        <w:ind w:left="100" w:right="448"/>
        <w:rPr>
          <w:rFonts w:ascii="Franklin Gothic Book" w:eastAsia="Times New Roman" w:hAnsi="Franklin Gothic Book" w:cs="Times New Roman"/>
          <w:sz w:val="18"/>
          <w:szCs w:val="20"/>
        </w:rPr>
      </w:pPr>
      <w:r w:rsidRPr="00820715">
        <w:rPr>
          <w:rFonts w:ascii="Franklin Gothic Book" w:eastAsia="Times New Roman" w:hAnsi="Franklin Gothic Book" w:cs="Times New Roman"/>
          <w:spacing w:val="-3"/>
          <w:sz w:val="18"/>
          <w:szCs w:val="20"/>
        </w:rPr>
        <w:t>N</w:t>
      </w:r>
      <w:r w:rsidRPr="00820715">
        <w:rPr>
          <w:rFonts w:ascii="Franklin Gothic Book" w:eastAsia="Times New Roman" w:hAnsi="Franklin Gothic Book" w:cs="Times New Roman"/>
          <w:spacing w:val="-2"/>
          <w:sz w:val="18"/>
          <w:szCs w:val="20"/>
        </w:rPr>
        <w:t>ot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3"/>
          <w:sz w:val="18"/>
          <w:szCs w:val="20"/>
        </w:rPr>
        <w: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3"/>
          <w:sz w:val="18"/>
          <w:szCs w:val="20"/>
        </w:rPr>
        <w:t xml:space="preserve"> f</w:t>
      </w:r>
      <w:r w:rsidRPr="00820715">
        <w:rPr>
          <w:rFonts w:ascii="Franklin Gothic Book" w:eastAsia="Times New Roman" w:hAnsi="Franklin Gothic Book" w:cs="Times New Roman"/>
          <w:spacing w:val="-2"/>
          <w:sz w:val="18"/>
          <w:szCs w:val="20"/>
        </w:rPr>
        <w:t>ollo</w:t>
      </w:r>
      <w:r w:rsidRPr="00820715">
        <w:rPr>
          <w:rFonts w:ascii="Franklin Gothic Book" w:eastAsia="Times New Roman" w:hAnsi="Franklin Gothic Book" w:cs="Times New Roman"/>
          <w:spacing w:val="-3"/>
          <w:sz w:val="18"/>
          <w:szCs w:val="20"/>
        </w:rPr>
        <w:t>w</w:t>
      </w:r>
      <w:r w:rsidRPr="00820715">
        <w:rPr>
          <w:rFonts w:ascii="Franklin Gothic Book" w:eastAsia="Times New Roman" w:hAnsi="Franklin Gothic Book" w:cs="Times New Roman"/>
          <w:sz w:val="18"/>
          <w:szCs w:val="20"/>
        </w:rPr>
        <w:t>ing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umm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1"/>
          <w:sz w:val="18"/>
          <w:szCs w:val="20"/>
        </w:rPr>
        <w:t>r</w:t>
      </w:r>
      <w:r w:rsidRPr="00820715">
        <w:rPr>
          <w:rFonts w:ascii="Franklin Gothic Book" w:eastAsia="Times New Roman" w:hAnsi="Franklin Gothic Book" w:cs="Times New Roman"/>
          <w:sz w:val="18"/>
          <w:szCs w:val="20"/>
        </w:rPr>
        <w:t>y</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pacing w:val="-2"/>
          <w:sz w:val="18"/>
          <w:szCs w:val="20"/>
        </w:rPr>
        <w:t>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he</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h</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2"/>
          <w:sz w:val="18"/>
          <w:szCs w:val="20"/>
        </w:rPr>
        <w:t>ghl</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4"/>
          <w:sz w:val="18"/>
          <w:szCs w:val="20"/>
        </w:rPr>
        <w:t>g</w:t>
      </w:r>
      <w:r w:rsidRPr="00820715">
        <w:rPr>
          <w:rFonts w:ascii="Franklin Gothic Book" w:eastAsia="Times New Roman" w:hAnsi="Franklin Gothic Book" w:cs="Times New Roman"/>
          <w:spacing w:val="-2"/>
          <w:sz w:val="18"/>
          <w:szCs w:val="20"/>
        </w:rPr>
        <w:t>ht</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o</w:t>
      </w:r>
      <w:r w:rsidRPr="00820715">
        <w:rPr>
          <w:rFonts w:ascii="Franklin Gothic Book" w:eastAsia="Times New Roman" w:hAnsi="Franklin Gothic Book" w:cs="Times New Roman"/>
          <w:sz w:val="18"/>
          <w:szCs w:val="20"/>
        </w:rPr>
        <w:t>f</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th</w:t>
      </w:r>
      <w:r w:rsidRPr="00820715">
        <w:rPr>
          <w:rFonts w:ascii="Franklin Gothic Book" w:eastAsia="Times New Roman" w:hAnsi="Franklin Gothic Book" w:cs="Times New Roman"/>
          <w:sz w:val="18"/>
          <w:szCs w:val="20"/>
        </w:rPr>
        <w:t>e</w:t>
      </w:r>
      <w:r w:rsidRPr="00820715">
        <w:rPr>
          <w:rFonts w:ascii="Franklin Gothic Book" w:eastAsia="Times New Roman" w:hAnsi="Franklin Gothic Book" w:cs="Times New Roman"/>
          <w:spacing w:val="-2"/>
          <w:sz w:val="18"/>
          <w:szCs w:val="20"/>
        </w:rPr>
        <w:t xml:space="preserve"> p</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1"/>
          <w:sz w:val="18"/>
          <w:szCs w:val="20"/>
        </w:rPr>
        <w:t>c</w:t>
      </w:r>
      <w:r w:rsidRPr="00820715">
        <w:rPr>
          <w:rFonts w:ascii="Franklin Gothic Book" w:eastAsia="Times New Roman" w:hAnsi="Franklin Gothic Book" w:cs="Times New Roman"/>
          <w:spacing w:val="-3"/>
          <w:sz w:val="18"/>
          <w:szCs w:val="20"/>
        </w:rPr>
        <w:t>ee</w:t>
      </w:r>
      <w:r w:rsidRPr="00820715">
        <w:rPr>
          <w:rFonts w:ascii="Franklin Gothic Book" w:eastAsia="Times New Roman" w:hAnsi="Franklin Gothic Book" w:cs="Times New Roman"/>
          <w:spacing w:val="-2"/>
          <w:sz w:val="18"/>
          <w:szCs w:val="20"/>
        </w:rPr>
        <w:t>di</w:t>
      </w:r>
      <w:r w:rsidRPr="00820715">
        <w:rPr>
          <w:rFonts w:ascii="Franklin Gothic Book" w:eastAsia="Times New Roman" w:hAnsi="Franklin Gothic Book" w:cs="Times New Roman"/>
          <w:sz w:val="18"/>
          <w:szCs w:val="20"/>
        </w:rPr>
        <w:t>n</w:t>
      </w:r>
      <w:r w:rsidRPr="00820715">
        <w:rPr>
          <w:rFonts w:ascii="Franklin Gothic Book" w:eastAsia="Times New Roman" w:hAnsi="Franklin Gothic Book" w:cs="Times New Roman"/>
          <w:spacing w:val="-2"/>
          <w:sz w:val="18"/>
          <w:szCs w:val="20"/>
        </w:rPr>
        <w:t>g</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1"/>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i</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no</w:t>
      </w:r>
      <w:r w:rsidRPr="00820715">
        <w:rPr>
          <w:rFonts w:ascii="Franklin Gothic Book" w:eastAsia="Times New Roman" w:hAnsi="Franklin Gothic Book" w:cs="Times New Roman"/>
          <w:sz w:val="18"/>
          <w:szCs w:val="20"/>
        </w:rPr>
        <w:t>t</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int</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2"/>
          <w:sz w:val="18"/>
          <w:szCs w:val="20"/>
        </w:rPr>
        <w:t xml:space="preserve"> b</w:t>
      </w:r>
      <w:r w:rsidRPr="00820715">
        <w:rPr>
          <w:rFonts w:ascii="Franklin Gothic Book" w:eastAsia="Times New Roman" w:hAnsi="Franklin Gothic Book" w:cs="Times New Roman"/>
          <w:sz w:val="18"/>
          <w:szCs w:val="20"/>
        </w:rPr>
        <w:t xml:space="preserve">e </w:t>
      </w:r>
      <w:r w:rsidRPr="00820715">
        <w:rPr>
          <w:rFonts w:ascii="Franklin Gothic Book" w:eastAsia="Times New Roman" w:hAnsi="Franklin Gothic Book" w:cs="Times New Roman"/>
          <w:spacing w:val="-3"/>
          <w:sz w:val="18"/>
          <w:szCs w:val="20"/>
        </w:rPr>
        <w:t>c</w:t>
      </w:r>
      <w:r w:rsidRPr="00820715">
        <w:rPr>
          <w:rFonts w:ascii="Franklin Gothic Book" w:eastAsia="Times New Roman" w:hAnsi="Franklin Gothic Book" w:cs="Times New Roman"/>
          <w:spacing w:val="-2"/>
          <w:sz w:val="18"/>
          <w:szCs w:val="20"/>
        </w:rPr>
        <w:t>onst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3"/>
          <w:sz w:val="18"/>
          <w:szCs w:val="20"/>
        </w:rPr>
        <w:t>ue</w:t>
      </w:r>
      <w:r w:rsidRPr="00820715">
        <w:rPr>
          <w:rFonts w:ascii="Franklin Gothic Book" w:eastAsia="Times New Roman" w:hAnsi="Franklin Gothic Book" w:cs="Times New Roman"/>
          <w:sz w:val="18"/>
          <w:szCs w:val="20"/>
        </w:rPr>
        <w:t>d</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2"/>
          <w:sz w:val="18"/>
          <w:szCs w:val="20"/>
        </w:rPr>
        <w:t xml:space="preserve"> </w:t>
      </w:r>
      <w:r w:rsidRPr="00820715">
        <w:rPr>
          <w:rFonts w:ascii="Franklin Gothic Book" w:eastAsia="Times New Roman" w:hAnsi="Franklin Gothic Book" w:cs="Times New Roman"/>
          <w:sz w:val="18"/>
          <w:szCs w:val="20"/>
        </w:rPr>
        <w:t>a</w:t>
      </w:r>
      <w:r w:rsidRPr="00820715">
        <w:rPr>
          <w:rFonts w:ascii="Franklin Gothic Book" w:eastAsia="Times New Roman" w:hAnsi="Franklin Gothic Book" w:cs="Times New Roman"/>
          <w:spacing w:val="-6"/>
          <w:sz w:val="18"/>
          <w:szCs w:val="20"/>
        </w:rPr>
        <w:t xml:space="preserve"> </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z w:val="18"/>
          <w:szCs w:val="20"/>
        </w:rPr>
        <w:t>r</w:t>
      </w:r>
      <w:r w:rsidRPr="00820715">
        <w:rPr>
          <w:rFonts w:ascii="Franklin Gothic Book" w:eastAsia="Times New Roman" w:hAnsi="Franklin Gothic Book" w:cs="Times New Roman"/>
          <w:spacing w:val="-4"/>
          <w:sz w:val="18"/>
          <w:szCs w:val="20"/>
        </w:rPr>
        <w:t>a</w:t>
      </w:r>
      <w:r w:rsidRPr="00820715">
        <w:rPr>
          <w:rFonts w:ascii="Franklin Gothic Book" w:eastAsia="Times New Roman" w:hAnsi="Franklin Gothic Book" w:cs="Times New Roman"/>
          <w:spacing w:val="-2"/>
          <w:sz w:val="18"/>
          <w:szCs w:val="20"/>
        </w:rPr>
        <w:t>n</w:t>
      </w:r>
      <w:r w:rsidRPr="00820715">
        <w:rPr>
          <w:rFonts w:ascii="Franklin Gothic Book" w:eastAsia="Times New Roman" w:hAnsi="Franklin Gothic Book" w:cs="Times New Roman"/>
          <w:sz w:val="18"/>
          <w:szCs w:val="20"/>
        </w:rPr>
        <w:t>s</w:t>
      </w:r>
      <w:r w:rsidRPr="00820715">
        <w:rPr>
          <w:rFonts w:ascii="Franklin Gothic Book" w:eastAsia="Times New Roman" w:hAnsi="Franklin Gothic Book" w:cs="Times New Roman"/>
          <w:spacing w:val="-3"/>
          <w:sz w:val="18"/>
          <w:szCs w:val="20"/>
        </w:rPr>
        <w:t>cr</w:t>
      </w:r>
      <w:r w:rsidRPr="00820715">
        <w:rPr>
          <w:rFonts w:ascii="Franklin Gothic Book" w:eastAsia="Times New Roman" w:hAnsi="Franklin Gothic Book" w:cs="Times New Roman"/>
          <w:spacing w:val="-2"/>
          <w:sz w:val="18"/>
          <w:szCs w:val="20"/>
        </w:rPr>
        <w:t>ipt</w:t>
      </w:r>
      <w:r w:rsidRPr="00820715">
        <w:rPr>
          <w:rFonts w:ascii="Franklin Gothic Book" w:eastAsia="Times New Roman" w:hAnsi="Franklin Gothic Book" w:cs="Times New Roman"/>
          <w:sz w:val="18"/>
          <w:szCs w:val="20"/>
        </w:rPr>
        <w:t xml:space="preserve">. </w:t>
      </w:r>
      <w:r w:rsidRPr="00820715">
        <w:rPr>
          <w:rFonts w:ascii="Franklin Gothic Book" w:eastAsia="Times New Roman" w:hAnsi="Franklin Gothic Book" w:cs="Times New Roman"/>
          <w:spacing w:val="-3"/>
          <w:sz w:val="18"/>
          <w:szCs w:val="20"/>
        </w:rPr>
        <w:t>T</w:t>
      </w:r>
      <w:r w:rsidRPr="00820715">
        <w:rPr>
          <w:rFonts w:ascii="Franklin Gothic Book" w:eastAsia="Times New Roman" w:hAnsi="Franklin Gothic Book" w:cs="Times New Roman"/>
          <w:sz w:val="18"/>
          <w:szCs w:val="20"/>
        </w:rPr>
        <w:t>o</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obt</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z w:val="18"/>
          <w:szCs w:val="20"/>
        </w:rPr>
        <w:t>in</w:t>
      </w:r>
      <w:r w:rsidRPr="00820715">
        <w:rPr>
          <w:rFonts w:ascii="Franklin Gothic Book" w:eastAsia="Times New Roman" w:hAnsi="Franklin Gothic Book" w:cs="Times New Roman"/>
          <w:spacing w:val="-4"/>
          <w:sz w:val="18"/>
          <w:szCs w:val="20"/>
        </w:rPr>
        <w:t xml:space="preserve"> </w:t>
      </w:r>
      <w:r w:rsidRPr="00820715">
        <w:rPr>
          <w:rFonts w:ascii="Franklin Gothic Book" w:eastAsia="Times New Roman" w:hAnsi="Franklin Gothic Book" w:cs="Times New Roman"/>
          <w:spacing w:val="-2"/>
          <w:sz w:val="18"/>
          <w:szCs w:val="20"/>
        </w:rPr>
        <w:t>m</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e</w:t>
      </w:r>
      <w:r w:rsidRPr="00820715">
        <w:rPr>
          <w:rFonts w:ascii="Franklin Gothic Book" w:eastAsia="Times New Roman" w:hAnsi="Franklin Gothic Book" w:cs="Times New Roman"/>
          <w:spacing w:val="-2"/>
          <w:sz w:val="18"/>
          <w:szCs w:val="20"/>
        </w:rPr>
        <w:t>ti</w:t>
      </w:r>
      <w:r w:rsidRPr="00820715">
        <w:rPr>
          <w:rFonts w:ascii="Franklin Gothic Book" w:eastAsia="Times New Roman" w:hAnsi="Franklin Gothic Book" w:cs="Times New Roman"/>
          <w:sz w:val="18"/>
          <w:szCs w:val="20"/>
        </w:rPr>
        <w:t>ng</w:t>
      </w:r>
      <w:r w:rsidRPr="00820715">
        <w:rPr>
          <w:rFonts w:ascii="Franklin Gothic Book" w:eastAsia="Times New Roman" w:hAnsi="Franklin Gothic Book" w:cs="Times New Roman"/>
          <w:spacing w:val="-7"/>
          <w:sz w:val="18"/>
          <w:szCs w:val="20"/>
        </w:rPr>
        <w:t xml:space="preserve"> </w:t>
      </w:r>
      <w:r w:rsidRPr="00820715">
        <w:rPr>
          <w:rFonts w:ascii="Franklin Gothic Book" w:eastAsia="Times New Roman" w:hAnsi="Franklin Gothic Book" w:cs="Times New Roman"/>
          <w:sz w:val="18"/>
          <w:szCs w:val="20"/>
        </w:rPr>
        <w:t>m</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t</w:t>
      </w:r>
      <w:r w:rsidRPr="00820715">
        <w:rPr>
          <w:rFonts w:ascii="Franklin Gothic Book" w:eastAsia="Times New Roman" w:hAnsi="Franklin Gothic Book" w:cs="Times New Roman"/>
          <w:spacing w:val="-1"/>
          <w:sz w:val="18"/>
          <w:szCs w:val="20"/>
        </w:rPr>
        <w:t>e</w:t>
      </w:r>
      <w:r w:rsidRPr="00820715">
        <w:rPr>
          <w:rFonts w:ascii="Franklin Gothic Book" w:eastAsia="Times New Roman" w:hAnsi="Franklin Gothic Book" w:cs="Times New Roman"/>
          <w:spacing w:val="-3"/>
          <w:sz w:val="18"/>
          <w:szCs w:val="20"/>
        </w:rPr>
        <w:t>r</w:t>
      </w:r>
      <w:r w:rsidRPr="00820715">
        <w:rPr>
          <w:rFonts w:ascii="Franklin Gothic Book" w:eastAsia="Times New Roman" w:hAnsi="Franklin Gothic Book" w:cs="Times New Roman"/>
          <w:sz w:val="18"/>
          <w:szCs w:val="20"/>
        </w:rPr>
        <w:t>i</w:t>
      </w:r>
      <w:r w:rsidRPr="00820715">
        <w:rPr>
          <w:rFonts w:ascii="Franklin Gothic Book" w:eastAsia="Times New Roman" w:hAnsi="Franklin Gothic Book" w:cs="Times New Roman"/>
          <w:spacing w:val="-3"/>
          <w:sz w:val="18"/>
          <w:szCs w:val="20"/>
        </w:rPr>
        <w:t>a</w:t>
      </w:r>
      <w:r w:rsidRPr="00820715">
        <w:rPr>
          <w:rFonts w:ascii="Franklin Gothic Book" w:eastAsia="Times New Roman" w:hAnsi="Franklin Gothic Book" w:cs="Times New Roman"/>
          <w:spacing w:val="-2"/>
          <w:sz w:val="18"/>
          <w:szCs w:val="20"/>
        </w:rPr>
        <w:t>ls</w:t>
      </w:r>
      <w:r w:rsidRPr="00820715">
        <w:rPr>
          <w:rFonts w:ascii="Franklin Gothic Book" w:eastAsia="Times New Roman" w:hAnsi="Franklin Gothic Book" w:cs="Times New Roman"/>
          <w:sz w:val="18"/>
          <w:szCs w:val="20"/>
        </w:rPr>
        <w:t>,</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p</w:t>
      </w:r>
      <w:r w:rsidRPr="00820715">
        <w:rPr>
          <w:rFonts w:ascii="Franklin Gothic Book" w:eastAsia="Times New Roman" w:hAnsi="Franklin Gothic Book" w:cs="Times New Roman"/>
          <w:sz w:val="18"/>
          <w:szCs w:val="20"/>
        </w:rPr>
        <w:t>l</w:t>
      </w:r>
      <w:r w:rsidRPr="00820715">
        <w:rPr>
          <w:rFonts w:ascii="Franklin Gothic Book" w:eastAsia="Times New Roman" w:hAnsi="Franklin Gothic Book" w:cs="Times New Roman"/>
          <w:spacing w:val="-3"/>
          <w:sz w:val="18"/>
          <w:szCs w:val="20"/>
        </w:rPr>
        <w:t>ea</w:t>
      </w:r>
      <w:r w:rsidRPr="00820715">
        <w:rPr>
          <w:rFonts w:ascii="Franklin Gothic Book" w:eastAsia="Times New Roman" w:hAnsi="Franklin Gothic Book" w:cs="Times New Roman"/>
          <w:sz w:val="18"/>
          <w:szCs w:val="20"/>
        </w:rPr>
        <w:t>se</w:t>
      </w:r>
      <w:r w:rsidRPr="00820715">
        <w:rPr>
          <w:rFonts w:ascii="Franklin Gothic Book" w:eastAsia="Times New Roman" w:hAnsi="Franklin Gothic Book" w:cs="Times New Roman"/>
          <w:spacing w:val="-5"/>
          <w:sz w:val="18"/>
          <w:szCs w:val="20"/>
        </w:rPr>
        <w:t xml:space="preserve"> </w:t>
      </w:r>
      <w:r w:rsidRPr="00820715">
        <w:rPr>
          <w:rFonts w:ascii="Franklin Gothic Book" w:eastAsia="Times New Roman" w:hAnsi="Franklin Gothic Book" w:cs="Times New Roman"/>
          <w:spacing w:val="-2"/>
          <w:sz w:val="18"/>
          <w:szCs w:val="20"/>
        </w:rPr>
        <w:t>visi</w:t>
      </w:r>
      <w:r w:rsidRPr="00820715">
        <w:rPr>
          <w:rFonts w:ascii="Franklin Gothic Book" w:eastAsia="Times New Roman" w:hAnsi="Franklin Gothic Book" w:cs="Times New Roman"/>
          <w:sz w:val="18"/>
          <w:szCs w:val="20"/>
        </w:rPr>
        <w:t xml:space="preserve">t </w:t>
      </w:r>
      <w:hyperlink r:id="rId6">
        <w:r w:rsidRPr="00820715">
          <w:rPr>
            <w:rFonts w:ascii="Franklin Gothic Book" w:eastAsia="Times New Roman" w:hAnsi="Franklin Gothic Book" w:cs="Times New Roman"/>
            <w:color w:val="0000FF"/>
            <w:spacing w:val="-3"/>
            <w:sz w:val="18"/>
            <w:szCs w:val="20"/>
            <w:u w:val="single" w:color="0000FF"/>
          </w:rPr>
          <w:t>ww</w:t>
        </w:r>
        <w:r w:rsidRPr="00820715">
          <w:rPr>
            <w:rFonts w:ascii="Franklin Gothic Book" w:eastAsia="Times New Roman" w:hAnsi="Franklin Gothic Book" w:cs="Times New Roman"/>
            <w:color w:val="0000FF"/>
            <w:sz w:val="18"/>
            <w:szCs w:val="20"/>
            <w:u w:val="single" w:color="0000FF"/>
          </w:rPr>
          <w:t>w</w:t>
        </w:r>
        <w:r w:rsidRPr="00820715">
          <w:rPr>
            <w:rFonts w:ascii="Franklin Gothic Book" w:eastAsia="Times New Roman" w:hAnsi="Franklin Gothic Book" w:cs="Times New Roman"/>
            <w:color w:val="0000FF"/>
            <w:spacing w:val="-3"/>
            <w:sz w:val="18"/>
            <w:szCs w:val="20"/>
            <w:u w:val="single" w:color="0000FF"/>
          </w:rPr>
          <w:t>.f</w:t>
        </w:r>
        <w:r w:rsidRPr="00820715">
          <w:rPr>
            <w:rFonts w:ascii="Franklin Gothic Book" w:eastAsia="Times New Roman" w:hAnsi="Franklin Gothic Book" w:cs="Times New Roman"/>
            <w:color w:val="0000FF"/>
            <w:sz w:val="18"/>
            <w:szCs w:val="20"/>
            <w:u w:val="single" w:color="0000FF"/>
          </w:rPr>
          <w:t>l</w:t>
        </w:r>
        <w:r w:rsidRPr="00820715">
          <w:rPr>
            <w:rFonts w:ascii="Franklin Gothic Book" w:eastAsia="Times New Roman" w:hAnsi="Franklin Gothic Book" w:cs="Times New Roman"/>
            <w:color w:val="0000FF"/>
            <w:spacing w:val="-4"/>
            <w:sz w:val="18"/>
            <w:szCs w:val="20"/>
            <w:u w:val="single" w:color="0000FF"/>
          </w:rPr>
          <w:t>g</w:t>
        </w:r>
        <w:r w:rsidRPr="00820715">
          <w:rPr>
            <w:rFonts w:ascii="Franklin Gothic Book" w:eastAsia="Times New Roman" w:hAnsi="Franklin Gothic Book" w:cs="Times New Roman"/>
            <w:color w:val="0000FF"/>
            <w:sz w:val="18"/>
            <w:szCs w:val="20"/>
            <w:u w:val="single" w:color="0000FF"/>
          </w:rPr>
          <w:t>o</w:t>
        </w:r>
        <w:r w:rsidRPr="00820715">
          <w:rPr>
            <w:rFonts w:ascii="Franklin Gothic Book" w:eastAsia="Times New Roman" w:hAnsi="Franklin Gothic Book" w:cs="Times New Roman"/>
            <w:color w:val="0000FF"/>
            <w:spacing w:val="-2"/>
            <w:sz w:val="18"/>
            <w:szCs w:val="20"/>
            <w:u w:val="single" w:color="0000FF"/>
          </w:rPr>
          <w:t>v.</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om</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pacing w:val="-3"/>
            <w:sz w:val="18"/>
            <w:szCs w:val="20"/>
            <w:u w:val="single" w:color="0000FF"/>
          </w:rPr>
          <w:t>c</w:t>
        </w:r>
        <w:r w:rsidRPr="00820715">
          <w:rPr>
            <w:rFonts w:ascii="Franklin Gothic Book" w:eastAsia="Times New Roman" w:hAnsi="Franklin Gothic Book" w:cs="Times New Roman"/>
            <w:color w:val="0000FF"/>
            <w:spacing w:val="-2"/>
            <w:sz w:val="18"/>
            <w:szCs w:val="20"/>
            <w:u w:val="single" w:color="0000FF"/>
          </w:rPr>
          <w:t>hild</w:t>
        </w:r>
        <w:r w:rsidRPr="00820715">
          <w:rPr>
            <w:rFonts w:ascii="Franklin Gothic Book" w:eastAsia="Times New Roman" w:hAnsi="Franklin Gothic Book" w:cs="Times New Roman"/>
            <w:color w:val="0000FF"/>
            <w:sz w:val="18"/>
            <w:szCs w:val="20"/>
            <w:u w:val="single" w:color="0000FF"/>
          </w:rPr>
          <w:t>r</w:t>
        </w:r>
        <w:r w:rsidRPr="00820715">
          <w:rPr>
            <w:rFonts w:ascii="Franklin Gothic Book" w:eastAsia="Times New Roman" w:hAnsi="Franklin Gothic Book" w:cs="Times New Roman"/>
            <w:color w:val="0000FF"/>
            <w:spacing w:val="-4"/>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n</w:t>
        </w:r>
        <w:r w:rsidRPr="00820715">
          <w:rPr>
            <w:rFonts w:ascii="Franklin Gothic Book" w:eastAsia="Times New Roman" w:hAnsi="Franklin Gothic Book" w:cs="Times New Roman"/>
            <w:color w:val="0000FF"/>
            <w:spacing w:val="1"/>
            <w:sz w:val="18"/>
            <w:szCs w:val="20"/>
            <w:u w:val="single" w:color="0000FF"/>
          </w:rPr>
          <w:t>s</w:t>
        </w:r>
        <w:r w:rsidRPr="00820715">
          <w:rPr>
            <w:rFonts w:ascii="Franklin Gothic Book" w:eastAsia="Times New Roman" w:hAnsi="Franklin Gothic Book" w:cs="Times New Roman"/>
            <w:color w:val="0000FF"/>
            <w:sz w:val="18"/>
            <w:szCs w:val="20"/>
            <w:u w:val="single" w:color="0000FF"/>
          </w:rPr>
          <w:t>-</w:t>
        </w:r>
        <w:r w:rsidRPr="00820715">
          <w:rPr>
            <w:rFonts w:ascii="Franklin Gothic Book" w:eastAsia="Times New Roman" w:hAnsi="Franklin Gothic Book" w:cs="Times New Roman"/>
            <w:color w:val="0000FF"/>
            <w:sz w:val="18"/>
            <w:szCs w:val="20"/>
          </w:rPr>
          <w:t xml:space="preserve"> </w:t>
        </w:r>
      </w:hyperlink>
      <w:hyperlink r:id="rId7">
        <w:r w:rsidRPr="00820715">
          <w:rPr>
            <w:rFonts w:ascii="Franklin Gothic Book" w:eastAsia="Times New Roman" w:hAnsi="Franklin Gothic Book" w:cs="Times New Roman"/>
            <w:color w:val="0000FF"/>
            <w:spacing w:val="-3"/>
            <w:sz w:val="18"/>
            <w:szCs w:val="20"/>
            <w:u w:val="single" w:color="0000FF"/>
          </w:rPr>
          <w:t>ca</w:t>
        </w:r>
        <w:r w:rsidRPr="00820715">
          <w:rPr>
            <w:rFonts w:ascii="Franklin Gothic Book" w:eastAsia="Times New Roman" w:hAnsi="Franklin Gothic Book" w:cs="Times New Roman"/>
            <w:color w:val="0000FF"/>
            <w:spacing w:val="-2"/>
            <w:sz w:val="18"/>
            <w:szCs w:val="20"/>
            <w:u w:val="single" w:color="0000FF"/>
          </w:rPr>
          <w:t>bi</w:t>
        </w:r>
        <w:r w:rsidRPr="00820715">
          <w:rPr>
            <w:rFonts w:ascii="Franklin Gothic Book" w:eastAsia="Times New Roman" w:hAnsi="Franklin Gothic Book" w:cs="Times New Roman"/>
            <w:color w:val="0000FF"/>
            <w:sz w:val="18"/>
            <w:szCs w:val="20"/>
            <w:u w:val="single" w:color="0000FF"/>
          </w:rPr>
          <w:t>n</w:t>
        </w:r>
        <w:r w:rsidRPr="00820715">
          <w:rPr>
            <w:rFonts w:ascii="Franklin Gothic Book" w:eastAsia="Times New Roman" w:hAnsi="Franklin Gothic Book" w:cs="Times New Roman"/>
            <w:color w:val="0000FF"/>
            <w:spacing w:val="-3"/>
            <w:sz w:val="18"/>
            <w:szCs w:val="20"/>
            <w:u w:val="single" w:color="0000FF"/>
          </w:rPr>
          <w:t>e</w:t>
        </w:r>
        <w:r w:rsidRPr="00820715">
          <w:rPr>
            <w:rFonts w:ascii="Franklin Gothic Book" w:eastAsia="Times New Roman" w:hAnsi="Franklin Gothic Book" w:cs="Times New Roman"/>
            <w:color w:val="0000FF"/>
            <w:spacing w:val="-2"/>
            <w:sz w:val="18"/>
            <w:szCs w:val="20"/>
            <w:u w:val="single" w:color="0000FF"/>
          </w:rPr>
          <w:t>t</w:t>
        </w:r>
        <w:r w:rsidRPr="00820715">
          <w:rPr>
            <w:rFonts w:ascii="Franklin Gothic Book" w:eastAsia="Times New Roman" w:hAnsi="Franklin Gothic Book" w:cs="Times New Roman"/>
            <w:color w:val="000000"/>
            <w:sz w:val="18"/>
            <w:szCs w:val="20"/>
          </w:rPr>
          <w:t>.</w:t>
        </w:r>
      </w:hyperlink>
    </w:p>
    <w:p w:rsidR="009C5655" w:rsidRPr="008750A8" w:rsidRDefault="009C5655" w:rsidP="009C5655">
      <w:pPr>
        <w:spacing w:after="0" w:line="240" w:lineRule="auto"/>
        <w:rPr>
          <w:rFonts w:ascii="Franklin Gothic Book" w:hAnsi="Franklin Gothic Book"/>
          <w:sz w:val="20"/>
          <w:szCs w:val="20"/>
        </w:rPr>
      </w:pPr>
    </w:p>
    <w:p w:rsidR="009C5655" w:rsidRDefault="009C5655" w:rsidP="009C5655">
      <w:pPr>
        <w:jc w:val="center"/>
        <w:rPr>
          <w:rFonts w:ascii="Franklin Gothic Book" w:hAnsi="Franklin Gothic Book"/>
          <w:b/>
          <w:u w:val="single"/>
        </w:rPr>
      </w:pPr>
      <w:r w:rsidRPr="009C5655">
        <w:rPr>
          <w:rFonts w:ascii="Franklin Gothic Book" w:hAnsi="Franklin Gothic Book"/>
          <w:b/>
          <w:u w:val="single"/>
        </w:rPr>
        <w:t>Attendance Summary</w:t>
      </w:r>
    </w:p>
    <w:p w:rsidR="009C5655" w:rsidRPr="009C5655" w:rsidRDefault="009C5655" w:rsidP="009C5655">
      <w:pPr>
        <w:tabs>
          <w:tab w:val="left" w:pos="927"/>
        </w:tabs>
        <w:spacing w:after="0" w:line="240" w:lineRule="auto"/>
        <w:ind w:right="-20"/>
        <w:rPr>
          <w:rFonts w:ascii="Franklin Gothic Book" w:hAnsi="Franklin Gothic Book"/>
          <w:sz w:val="24"/>
          <w:szCs w:val="24"/>
        </w:rPr>
      </w:pPr>
      <w:r w:rsidRPr="009C5655">
        <w:rPr>
          <w:rFonts w:ascii="Franklin Gothic Book" w:hAnsi="Franklin Gothic Book"/>
          <w:sz w:val="24"/>
          <w:szCs w:val="24"/>
        </w:rPr>
        <w:tab/>
      </w:r>
    </w:p>
    <w:p w:rsidR="009C5655" w:rsidRPr="009C5655" w:rsidRDefault="009C5655" w:rsidP="009C5655">
      <w:pPr>
        <w:spacing w:after="0" w:line="240" w:lineRule="auto"/>
        <w:ind w:right="-20"/>
        <w:contextualSpacing/>
        <w:rPr>
          <w:rFonts w:ascii="Franklin Gothic Book" w:eastAsia="Times New Roman" w:hAnsi="Franklin Gothic Book" w:cs="Times New Roman"/>
          <w:b/>
          <w:szCs w:val="24"/>
        </w:rPr>
      </w:pPr>
      <w:r w:rsidRPr="009C5655">
        <w:rPr>
          <w:rFonts w:ascii="Franklin Gothic Book" w:eastAsia="Times New Roman" w:hAnsi="Franklin Gothic Book" w:cs="Times New Roman"/>
          <w:b/>
          <w:spacing w:val="-1"/>
          <w:position w:val="-1"/>
          <w:szCs w:val="24"/>
        </w:rPr>
        <w:t>F</w:t>
      </w:r>
      <w:r w:rsidRPr="009C5655">
        <w:rPr>
          <w:rFonts w:ascii="Franklin Gothic Book" w:eastAsia="Times New Roman" w:hAnsi="Franklin Gothic Book" w:cs="Times New Roman"/>
          <w:b/>
          <w:position w:val="-1"/>
          <w:szCs w:val="24"/>
        </w:rPr>
        <w:t>lorida</w:t>
      </w:r>
      <w:r w:rsidRPr="009C5655">
        <w:rPr>
          <w:rFonts w:ascii="Franklin Gothic Book" w:eastAsia="Times New Roman" w:hAnsi="Franklin Gothic Book" w:cs="Times New Roman"/>
          <w:b/>
          <w:spacing w:val="-1"/>
          <w:position w:val="-1"/>
          <w:szCs w:val="24"/>
        </w:rPr>
        <w:t xml:space="preserve"> </w:t>
      </w:r>
      <w:r w:rsidRPr="009C5655">
        <w:rPr>
          <w:rFonts w:ascii="Franklin Gothic Book" w:eastAsia="Times New Roman" w:hAnsi="Franklin Gothic Book" w:cs="Times New Roman"/>
          <w:b/>
          <w:position w:val="-1"/>
          <w:szCs w:val="24"/>
        </w:rPr>
        <w:t>Chi</w:t>
      </w:r>
      <w:r w:rsidRPr="009C5655">
        <w:rPr>
          <w:rFonts w:ascii="Franklin Gothic Book" w:eastAsia="Times New Roman" w:hAnsi="Franklin Gothic Book" w:cs="Times New Roman"/>
          <w:b/>
          <w:spacing w:val="1"/>
          <w:position w:val="-1"/>
          <w:szCs w:val="24"/>
        </w:rPr>
        <w:t>l</w:t>
      </w:r>
      <w:r w:rsidRPr="009C5655">
        <w:rPr>
          <w:rFonts w:ascii="Franklin Gothic Book" w:eastAsia="Times New Roman" w:hAnsi="Franklin Gothic Book" w:cs="Times New Roman"/>
          <w:b/>
          <w:position w:val="-1"/>
          <w:szCs w:val="24"/>
        </w:rPr>
        <w:t>d</w:t>
      </w:r>
      <w:r w:rsidRPr="009C5655">
        <w:rPr>
          <w:rFonts w:ascii="Franklin Gothic Book" w:eastAsia="Times New Roman" w:hAnsi="Franklin Gothic Book" w:cs="Times New Roman"/>
          <w:b/>
          <w:spacing w:val="-1"/>
          <w:position w:val="-1"/>
          <w:szCs w:val="24"/>
        </w:rPr>
        <w:t>re</w:t>
      </w:r>
      <w:r w:rsidRPr="009C5655">
        <w:rPr>
          <w:rFonts w:ascii="Franklin Gothic Book" w:eastAsia="Times New Roman" w:hAnsi="Franklin Gothic Book" w:cs="Times New Roman"/>
          <w:b/>
          <w:position w:val="-1"/>
          <w:szCs w:val="24"/>
        </w:rPr>
        <w:t xml:space="preserve">n </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nd Y</w:t>
      </w:r>
      <w:r w:rsidRPr="009C5655">
        <w:rPr>
          <w:rFonts w:ascii="Franklin Gothic Book" w:eastAsia="Times New Roman" w:hAnsi="Franklin Gothic Book" w:cs="Times New Roman"/>
          <w:b/>
          <w:spacing w:val="2"/>
          <w:position w:val="-1"/>
          <w:szCs w:val="24"/>
        </w:rPr>
        <w:t>o</w:t>
      </w:r>
      <w:r w:rsidRPr="009C5655">
        <w:rPr>
          <w:rFonts w:ascii="Franklin Gothic Book" w:eastAsia="Times New Roman" w:hAnsi="Franklin Gothic Book" w:cs="Times New Roman"/>
          <w:b/>
          <w:position w:val="-1"/>
          <w:szCs w:val="24"/>
        </w:rPr>
        <w:t xml:space="preserve">uth </w:t>
      </w:r>
      <w:r w:rsidRPr="009C5655">
        <w:rPr>
          <w:rFonts w:ascii="Franklin Gothic Book" w:eastAsia="Times New Roman" w:hAnsi="Franklin Gothic Book" w:cs="Times New Roman"/>
          <w:b/>
          <w:spacing w:val="1"/>
          <w:position w:val="-1"/>
          <w:szCs w:val="24"/>
        </w:rPr>
        <w:t>C</w:t>
      </w:r>
      <w:r w:rsidRPr="009C5655">
        <w:rPr>
          <w:rFonts w:ascii="Franklin Gothic Book" w:eastAsia="Times New Roman" w:hAnsi="Franklin Gothic Book" w:cs="Times New Roman"/>
          <w:b/>
          <w:spacing w:val="-1"/>
          <w:position w:val="-1"/>
          <w:szCs w:val="24"/>
        </w:rPr>
        <w:t>a</w:t>
      </w:r>
      <w:r w:rsidRPr="009C5655">
        <w:rPr>
          <w:rFonts w:ascii="Franklin Gothic Book" w:eastAsia="Times New Roman" w:hAnsi="Franklin Gothic Book" w:cs="Times New Roman"/>
          <w:b/>
          <w:position w:val="-1"/>
          <w:szCs w:val="24"/>
        </w:rPr>
        <w:t xml:space="preserve">binet </w:t>
      </w:r>
      <w:r w:rsidR="00D27111">
        <w:rPr>
          <w:rFonts w:ascii="Franklin Gothic Book" w:eastAsia="Times New Roman" w:hAnsi="Franklin Gothic Book" w:cs="Times New Roman"/>
          <w:b/>
          <w:position w:val="-1"/>
          <w:szCs w:val="24"/>
        </w:rPr>
        <w:t>Policy Impact Committee</w:t>
      </w:r>
      <w:r w:rsidRPr="009C5655">
        <w:rPr>
          <w:rFonts w:ascii="Franklin Gothic Book" w:eastAsia="Times New Roman" w:hAnsi="Franklin Gothic Book" w:cs="Times New Roman"/>
          <w:b/>
          <w:position w:val="-1"/>
          <w:szCs w:val="24"/>
        </w:rPr>
        <w:t xml:space="preserve"> memb</w:t>
      </w:r>
      <w:r w:rsidRPr="009C5655">
        <w:rPr>
          <w:rFonts w:ascii="Franklin Gothic Book" w:eastAsia="Times New Roman" w:hAnsi="Franklin Gothic Book" w:cs="Times New Roman"/>
          <w:b/>
          <w:spacing w:val="1"/>
          <w:position w:val="-1"/>
          <w:szCs w:val="24"/>
        </w:rPr>
        <w:t>e</w:t>
      </w:r>
      <w:r w:rsidRPr="009C5655">
        <w:rPr>
          <w:rFonts w:ascii="Franklin Gothic Book" w:eastAsia="Times New Roman" w:hAnsi="Franklin Gothic Book" w:cs="Times New Roman"/>
          <w:b/>
          <w:position w:val="-1"/>
          <w:szCs w:val="24"/>
        </w:rPr>
        <w:t xml:space="preserve">rs </w:t>
      </w:r>
      <w:r w:rsidR="00D27111">
        <w:rPr>
          <w:rFonts w:ascii="Franklin Gothic Book" w:eastAsia="Times New Roman" w:hAnsi="Franklin Gothic Book" w:cs="Times New Roman"/>
          <w:b/>
          <w:position w:val="-1"/>
          <w:szCs w:val="24"/>
        </w:rPr>
        <w:t>on conference call</w:t>
      </w:r>
      <w:r w:rsidRPr="009C5655">
        <w:rPr>
          <w:rFonts w:ascii="Franklin Gothic Book" w:eastAsia="Times New Roman" w:hAnsi="Franklin Gothic Book" w:cs="Times New Roman"/>
          <w:b/>
          <w:position w:val="-1"/>
          <w:szCs w:val="24"/>
        </w:rPr>
        <w:t>:</w:t>
      </w:r>
    </w:p>
    <w:p w:rsidR="00F025A0" w:rsidRPr="000249CB" w:rsidRDefault="00646949" w:rsidP="00196D29">
      <w:pPr>
        <w:pStyle w:val="ListParagraph"/>
        <w:numPr>
          <w:ilvl w:val="0"/>
          <w:numId w:val="2"/>
        </w:numPr>
        <w:spacing w:line="240" w:lineRule="auto"/>
        <w:rPr>
          <w:rFonts w:ascii="Franklin Gothic Book" w:hAnsi="Franklin Gothic Book"/>
          <w:b/>
        </w:rPr>
      </w:pPr>
      <w:r w:rsidRPr="00F025A0">
        <w:rPr>
          <w:rFonts w:ascii="Franklin Gothic Book" w:hAnsi="Franklin Gothic Book"/>
        </w:rPr>
        <w:t>Diana Ragbeer</w:t>
      </w:r>
    </w:p>
    <w:p w:rsidR="000249CB" w:rsidRPr="00FE7658" w:rsidRDefault="00FE7658" w:rsidP="00FE7658">
      <w:pPr>
        <w:pStyle w:val="ListParagraph"/>
        <w:numPr>
          <w:ilvl w:val="0"/>
          <w:numId w:val="2"/>
        </w:numPr>
        <w:spacing w:line="240" w:lineRule="auto"/>
        <w:rPr>
          <w:rFonts w:ascii="Franklin Gothic Book" w:hAnsi="Franklin Gothic Book"/>
          <w:b/>
        </w:rPr>
      </w:pPr>
      <w:r w:rsidRPr="00FE7658">
        <w:rPr>
          <w:rFonts w:ascii="Franklin Gothic Book" w:hAnsi="Franklin Gothic Book"/>
        </w:rPr>
        <w:t>Alan Abramowitz, GAL</w:t>
      </w:r>
    </w:p>
    <w:p w:rsidR="00FE7658" w:rsidRPr="00FE7658" w:rsidRDefault="002B37BA" w:rsidP="00FE7658">
      <w:pPr>
        <w:spacing w:line="240" w:lineRule="auto"/>
        <w:rPr>
          <w:rFonts w:ascii="Franklin Gothic Book" w:hAnsi="Franklin Gothic Book"/>
          <w:b/>
        </w:rPr>
      </w:pPr>
      <w:r w:rsidRPr="002B37BA">
        <w:rPr>
          <w:rFonts w:ascii="Franklin Gothic Book" w:hAnsi="Franklin Gothic Book"/>
          <w:b/>
          <w:noProof/>
        </w:rPr>
        <mc:AlternateContent>
          <mc:Choice Requires="wps">
            <w:drawing>
              <wp:anchor distT="45720" distB="45720" distL="114300" distR="114300" simplePos="0" relativeHeight="251659264" behindDoc="0" locked="0" layoutInCell="1" allowOverlap="1" wp14:anchorId="1019BB3D" wp14:editId="4630DB65">
                <wp:simplePos x="0" y="0"/>
                <wp:positionH relativeFrom="column">
                  <wp:posOffset>2847975</wp:posOffset>
                </wp:positionH>
                <wp:positionV relativeFrom="paragraph">
                  <wp:posOffset>260985</wp:posOffset>
                </wp:positionV>
                <wp:extent cx="2809875" cy="1943100"/>
                <wp:effectExtent l="0" t="0" r="9525"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943100"/>
                        </a:xfrm>
                        <a:prstGeom prst="rect">
                          <a:avLst/>
                        </a:prstGeom>
                        <a:solidFill>
                          <a:srgbClr val="FFFFFF"/>
                        </a:solidFill>
                        <a:ln w="9525">
                          <a:noFill/>
                          <a:miter lim="800000"/>
                          <a:headEnd/>
                          <a:tailEnd/>
                        </a:ln>
                      </wps:spPr>
                      <wps:txbx>
                        <w:txbxContent>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John Bryant (+1), JoShonda Gue</w:t>
                            </w:r>
                            <w:r w:rsidR="00653432">
                              <w:rPr>
                                <w:rFonts w:ascii="Franklin Gothic Book" w:hAnsi="Franklin Gothic Book"/>
                              </w:rPr>
                              <w:t xml:space="preserve">rrier, Jeri Cully, Brian Menard, Mary Shrenker </w:t>
                            </w:r>
                            <w:r w:rsidRPr="00FE7658">
                              <w:rPr>
                                <w:rFonts w:ascii="Franklin Gothic Book" w:hAnsi="Franklin Gothic Book"/>
                              </w:rPr>
                              <w:t>DCF</w:t>
                            </w:r>
                          </w:p>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Rebecca Bouquio, AHCA</w:t>
                            </w:r>
                          </w:p>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Sabah Bissanthe, APD</w:t>
                            </w:r>
                          </w:p>
                          <w:p w:rsidR="00FE7658" w:rsidRPr="00FE7658" w:rsidRDefault="00FE7658" w:rsidP="00B60E76">
                            <w:pPr>
                              <w:pStyle w:val="ListParagraph"/>
                              <w:numPr>
                                <w:ilvl w:val="0"/>
                                <w:numId w:val="21"/>
                              </w:numPr>
                              <w:spacing w:line="240" w:lineRule="auto"/>
                            </w:pPr>
                            <w:r w:rsidRPr="00FE7658">
                              <w:rPr>
                                <w:rFonts w:ascii="Franklin Gothic Book" w:hAnsi="Franklin Gothic Book"/>
                              </w:rPr>
                              <w:t>Jeannie Becker-Powell, Erica Wells, Alissa, and Jamaal Harrison, DJJ</w:t>
                            </w:r>
                          </w:p>
                          <w:p w:rsidR="00FE7658" w:rsidRPr="00653432" w:rsidRDefault="00FE7658" w:rsidP="00B60E76">
                            <w:pPr>
                              <w:pStyle w:val="ListParagraph"/>
                              <w:numPr>
                                <w:ilvl w:val="0"/>
                                <w:numId w:val="21"/>
                              </w:numPr>
                              <w:spacing w:line="240" w:lineRule="auto"/>
                            </w:pPr>
                            <w:r w:rsidRPr="00FE7658">
                              <w:rPr>
                                <w:rFonts w:ascii="Franklin Gothic Book" w:hAnsi="Franklin Gothic Book"/>
                              </w:rPr>
                              <w:t>Angelia Rivers,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BB3D" id="_x0000_t202" coordsize="21600,21600" o:spt="202" path="m,l,21600r21600,l21600,xe">
                <v:stroke joinstyle="miter"/>
                <v:path gradientshapeok="t" o:connecttype="rect"/>
              </v:shapetype>
              <v:shape id="Text Box 2" o:spid="_x0000_s1026" type="#_x0000_t202" style="position:absolute;margin-left:224.25pt;margin-top:20.55pt;width:221.25pt;height:1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" stroked="f">
                <v:textbox>
                  <w:txbxContent>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John Bryant (+1), JoShonda</w:t>
                      </w:r>
                      <w:bookmarkStart w:id="1" w:name="_GoBack"/>
                      <w:bookmarkEnd w:id="1"/>
                      <w:r w:rsidRPr="00FE7658">
                        <w:rPr>
                          <w:rFonts w:ascii="Franklin Gothic Book" w:hAnsi="Franklin Gothic Book"/>
                        </w:rPr>
                        <w:t xml:space="preserve"> Gue</w:t>
                      </w:r>
                      <w:r w:rsidR="00653432">
                        <w:rPr>
                          <w:rFonts w:ascii="Franklin Gothic Book" w:hAnsi="Franklin Gothic Book"/>
                        </w:rPr>
                        <w:t xml:space="preserve">rrier, Jeri Cully, Brian Menard, Mary Shrenker </w:t>
                      </w:r>
                      <w:r w:rsidRPr="00FE7658">
                        <w:rPr>
                          <w:rFonts w:ascii="Franklin Gothic Book" w:hAnsi="Franklin Gothic Book"/>
                        </w:rPr>
                        <w:t>DCF</w:t>
                      </w:r>
                    </w:p>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Rebecca Bouquio, AHCA</w:t>
                      </w:r>
                    </w:p>
                    <w:p w:rsidR="00FE7658" w:rsidRPr="00FE7658" w:rsidRDefault="00FE7658" w:rsidP="00FE7658">
                      <w:pPr>
                        <w:pStyle w:val="ListParagraph"/>
                        <w:numPr>
                          <w:ilvl w:val="0"/>
                          <w:numId w:val="21"/>
                        </w:numPr>
                        <w:spacing w:line="240" w:lineRule="auto"/>
                        <w:rPr>
                          <w:rFonts w:ascii="Franklin Gothic Book" w:hAnsi="Franklin Gothic Book"/>
                        </w:rPr>
                      </w:pPr>
                      <w:r w:rsidRPr="00FE7658">
                        <w:rPr>
                          <w:rFonts w:ascii="Franklin Gothic Book" w:hAnsi="Franklin Gothic Book"/>
                        </w:rPr>
                        <w:t>Sabah Bissanthe, APD</w:t>
                      </w:r>
                    </w:p>
                    <w:p w:rsidR="00FE7658" w:rsidRPr="00FE7658" w:rsidRDefault="00FE7658" w:rsidP="00B60E76">
                      <w:pPr>
                        <w:pStyle w:val="ListParagraph"/>
                        <w:numPr>
                          <w:ilvl w:val="0"/>
                          <w:numId w:val="21"/>
                        </w:numPr>
                        <w:spacing w:line="240" w:lineRule="auto"/>
                      </w:pPr>
                      <w:r w:rsidRPr="00FE7658">
                        <w:rPr>
                          <w:rFonts w:ascii="Franklin Gothic Book" w:hAnsi="Franklin Gothic Book"/>
                        </w:rPr>
                        <w:t>Jeannie Becker-Powell, Erica Wells, Alissa, and Jamaal Harrison, DJJ</w:t>
                      </w:r>
                    </w:p>
                    <w:p w:rsidR="00FE7658" w:rsidRPr="00653432" w:rsidRDefault="00FE7658" w:rsidP="00B60E76">
                      <w:pPr>
                        <w:pStyle w:val="ListParagraph"/>
                        <w:numPr>
                          <w:ilvl w:val="0"/>
                          <w:numId w:val="21"/>
                        </w:numPr>
                        <w:spacing w:line="240" w:lineRule="auto"/>
                      </w:pPr>
                      <w:r w:rsidRPr="00FE7658">
                        <w:rPr>
                          <w:rFonts w:ascii="Franklin Gothic Book" w:hAnsi="Franklin Gothic Book"/>
                        </w:rPr>
                        <w:t>Angelia Rivers, DOE</w:t>
                      </w:r>
                    </w:p>
                  </w:txbxContent>
                </v:textbox>
                <w10:wrap type="topAndBottom"/>
              </v:shape>
            </w:pict>
          </mc:Fallback>
        </mc:AlternateContent>
      </w:r>
      <w:r w:rsidRPr="002B37BA">
        <w:rPr>
          <w:rFonts w:ascii="Franklin Gothic Book" w:hAnsi="Franklin Gothic Book"/>
          <w:b/>
          <w:noProof/>
        </w:rPr>
        <mc:AlternateContent>
          <mc:Choice Requires="wps">
            <w:drawing>
              <wp:anchor distT="45720" distB="45720" distL="114300" distR="114300" simplePos="0" relativeHeight="251661312" behindDoc="0" locked="0" layoutInCell="1" allowOverlap="1" wp14:anchorId="41A6D5EA" wp14:editId="38695A16">
                <wp:simplePos x="0" y="0"/>
                <wp:positionH relativeFrom="margin">
                  <wp:posOffset>-635</wp:posOffset>
                </wp:positionH>
                <wp:positionV relativeFrom="paragraph">
                  <wp:posOffset>270510</wp:posOffset>
                </wp:positionV>
                <wp:extent cx="2943225" cy="1971675"/>
                <wp:effectExtent l="0" t="0"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971675"/>
                        </a:xfrm>
                        <a:prstGeom prst="rect">
                          <a:avLst/>
                        </a:prstGeom>
                        <a:solidFill>
                          <a:srgbClr val="FFFFFF"/>
                        </a:solidFill>
                        <a:ln w="9525">
                          <a:noFill/>
                          <a:miter lim="800000"/>
                          <a:headEnd/>
                          <a:tailEnd/>
                        </a:ln>
                      </wps:spPr>
                      <wps:txbx>
                        <w:txbxContent>
                          <w:p w:rsidR="00FE7658" w:rsidRPr="000522D0"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Sandy Karlan, Chair of the Policy Impact Committee</w:t>
                            </w:r>
                            <w:r w:rsidRPr="00F025A0">
                              <w:rPr>
                                <w:rFonts w:ascii="Franklin Gothic Book" w:hAnsi="Franklin Gothic Book"/>
                              </w:rPr>
                              <w:t xml:space="preserve"> </w:t>
                            </w:r>
                          </w:p>
                          <w:p w:rsidR="00FE7658" w:rsidRDefault="00FE7658" w:rsidP="00FE7658">
                            <w:pPr>
                              <w:pStyle w:val="ListParagraph"/>
                              <w:numPr>
                                <w:ilvl w:val="0"/>
                                <w:numId w:val="21"/>
                              </w:numPr>
                              <w:spacing w:line="240" w:lineRule="auto"/>
                              <w:rPr>
                                <w:rFonts w:ascii="Franklin Gothic Book" w:hAnsi="Franklin Gothic Book"/>
                              </w:rPr>
                            </w:pPr>
                            <w:r>
                              <w:rPr>
                                <w:rFonts w:ascii="Franklin Gothic Book" w:hAnsi="Franklin Gothic Book"/>
                              </w:rPr>
                              <w:t>Zack Gibson</w:t>
                            </w:r>
                          </w:p>
                          <w:p w:rsidR="00FE7658" w:rsidRPr="00FE7658"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Nathan Dunn, DoH</w:t>
                            </w:r>
                          </w:p>
                          <w:p w:rsidR="00FE7658" w:rsidRPr="002F1140" w:rsidRDefault="00FE7658" w:rsidP="00FE7658">
                            <w:pPr>
                              <w:pStyle w:val="ListParagraph"/>
                              <w:numPr>
                                <w:ilvl w:val="0"/>
                                <w:numId w:val="21"/>
                              </w:numPr>
                              <w:spacing w:line="240" w:lineRule="auto"/>
                              <w:rPr>
                                <w:rFonts w:ascii="Franklin Gothic Book" w:hAnsi="Franklin Gothic Book"/>
                                <w:b/>
                              </w:rPr>
                            </w:pPr>
                            <w:r w:rsidRPr="00F025A0">
                              <w:rPr>
                                <w:rFonts w:ascii="Franklin Gothic Book" w:hAnsi="Franklin Gothic Book"/>
                              </w:rPr>
                              <w:t xml:space="preserve">Dr. Norin Dollard, </w:t>
                            </w:r>
                            <w:r>
                              <w:rPr>
                                <w:rFonts w:ascii="Franklin Gothic Book" w:hAnsi="Franklin Gothic Book"/>
                              </w:rPr>
                              <w:t xml:space="preserve">Florida </w:t>
                            </w:r>
                            <w:r w:rsidRPr="00F025A0">
                              <w:rPr>
                                <w:rFonts w:ascii="Franklin Gothic Book" w:hAnsi="Franklin Gothic Book"/>
                              </w:rPr>
                              <w:t>KIDS Count</w:t>
                            </w:r>
                          </w:p>
                          <w:p w:rsidR="00FE7658" w:rsidRPr="00FE7658" w:rsidRDefault="00FE7658" w:rsidP="009964C5">
                            <w:pPr>
                              <w:pStyle w:val="ListParagraph"/>
                              <w:numPr>
                                <w:ilvl w:val="0"/>
                                <w:numId w:val="21"/>
                              </w:numPr>
                              <w:spacing w:line="240" w:lineRule="auto"/>
                            </w:pPr>
                            <w:r w:rsidRPr="00FE7658">
                              <w:rPr>
                                <w:rFonts w:ascii="Franklin Gothic Book" w:hAnsi="Franklin Gothic Book"/>
                              </w:rPr>
                              <w:t>Sandy Neidert, Office of State Courts Administrator</w:t>
                            </w:r>
                          </w:p>
                          <w:p w:rsidR="00FE7658" w:rsidRPr="001E3DEF" w:rsidRDefault="00FE7658" w:rsidP="009964C5">
                            <w:pPr>
                              <w:pStyle w:val="ListParagraph"/>
                              <w:numPr>
                                <w:ilvl w:val="0"/>
                                <w:numId w:val="21"/>
                              </w:numPr>
                              <w:spacing w:line="240" w:lineRule="auto"/>
                            </w:pPr>
                            <w:r w:rsidRPr="00FE7658">
                              <w:rPr>
                                <w:rFonts w:ascii="Franklin Gothic Book" w:hAnsi="Franklin Gothic Book"/>
                              </w:rPr>
                              <w:t>Nathan Dunn, DOH</w:t>
                            </w:r>
                          </w:p>
                          <w:p w:rsidR="001E3DEF" w:rsidRPr="001E3DEF" w:rsidRDefault="001E3DEF" w:rsidP="001E3DEF">
                            <w:pPr>
                              <w:pStyle w:val="ListParagraph"/>
                              <w:numPr>
                                <w:ilvl w:val="0"/>
                                <w:numId w:val="21"/>
                              </w:numPr>
                              <w:spacing w:line="240" w:lineRule="auto"/>
                              <w:rPr>
                                <w:rFonts w:ascii="Franklin Gothic Book" w:hAnsi="Franklin Gothic Book"/>
                              </w:rPr>
                            </w:pPr>
                            <w:r w:rsidRPr="00FE7658">
                              <w:rPr>
                                <w:rFonts w:ascii="Franklin Gothic Book" w:hAnsi="Franklin Gothic Book"/>
                              </w:rPr>
                              <w:t xml:space="preserve">Erin Smeltzer, </w:t>
                            </w:r>
                            <w:r>
                              <w:rPr>
                                <w:rFonts w:ascii="Franklin Gothic Book" w:hAnsi="Franklin Gothic Book"/>
                              </w:rPr>
                              <w:t xml:space="preserve">Dr. </w:t>
                            </w:r>
                            <w:r w:rsidRPr="00FE7658">
                              <w:rPr>
                                <w:rFonts w:ascii="Franklin Gothic Book" w:hAnsi="Franklin Gothic Book"/>
                              </w:rPr>
                              <w:t>Tara Huls, OEL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6D5EA" id="_x0000_s1027" type="#_x0000_t202" style="position:absolute;margin-left:-.05pt;margin-top:21.3pt;width:231.75pt;height:15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" stroked="f">
                <v:textbox>
                  <w:txbxContent>
                    <w:p w:rsidR="00FE7658" w:rsidRPr="000522D0"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Sandy Karlan, Chair of the Policy Impact Committee</w:t>
                      </w:r>
                      <w:r w:rsidRPr="00F025A0">
                        <w:rPr>
                          <w:rFonts w:ascii="Franklin Gothic Book" w:hAnsi="Franklin Gothic Book"/>
                        </w:rPr>
                        <w:t xml:space="preserve"> </w:t>
                      </w:r>
                    </w:p>
                    <w:p w:rsidR="00FE7658" w:rsidRDefault="00FE7658" w:rsidP="00FE7658">
                      <w:pPr>
                        <w:pStyle w:val="ListParagraph"/>
                        <w:numPr>
                          <w:ilvl w:val="0"/>
                          <w:numId w:val="21"/>
                        </w:numPr>
                        <w:spacing w:line="240" w:lineRule="auto"/>
                        <w:rPr>
                          <w:rFonts w:ascii="Franklin Gothic Book" w:hAnsi="Franklin Gothic Book"/>
                        </w:rPr>
                      </w:pPr>
                      <w:r>
                        <w:rPr>
                          <w:rFonts w:ascii="Franklin Gothic Book" w:hAnsi="Franklin Gothic Book"/>
                        </w:rPr>
                        <w:t>Zack Gibson</w:t>
                      </w:r>
                    </w:p>
                    <w:p w:rsidR="00FE7658" w:rsidRPr="00FE7658" w:rsidRDefault="00FE7658" w:rsidP="00FE7658">
                      <w:pPr>
                        <w:pStyle w:val="ListParagraph"/>
                        <w:numPr>
                          <w:ilvl w:val="0"/>
                          <w:numId w:val="21"/>
                        </w:numPr>
                        <w:spacing w:line="240" w:lineRule="auto"/>
                        <w:rPr>
                          <w:rFonts w:ascii="Franklin Gothic Book" w:hAnsi="Franklin Gothic Book"/>
                          <w:b/>
                        </w:rPr>
                      </w:pPr>
                      <w:r>
                        <w:rPr>
                          <w:rFonts w:ascii="Franklin Gothic Book" w:hAnsi="Franklin Gothic Book"/>
                        </w:rPr>
                        <w:t>Nathan Dunn, DoH</w:t>
                      </w:r>
                    </w:p>
                    <w:p w:rsidR="00FE7658" w:rsidRPr="002F1140" w:rsidRDefault="00FE7658" w:rsidP="00FE7658">
                      <w:pPr>
                        <w:pStyle w:val="ListParagraph"/>
                        <w:numPr>
                          <w:ilvl w:val="0"/>
                          <w:numId w:val="21"/>
                        </w:numPr>
                        <w:spacing w:line="240" w:lineRule="auto"/>
                        <w:rPr>
                          <w:rFonts w:ascii="Franklin Gothic Book" w:hAnsi="Franklin Gothic Book"/>
                          <w:b/>
                        </w:rPr>
                      </w:pPr>
                      <w:r w:rsidRPr="00F025A0">
                        <w:rPr>
                          <w:rFonts w:ascii="Franklin Gothic Book" w:hAnsi="Franklin Gothic Book"/>
                        </w:rPr>
                        <w:t xml:space="preserve">Dr. Norin Dollard, </w:t>
                      </w:r>
                      <w:r>
                        <w:rPr>
                          <w:rFonts w:ascii="Franklin Gothic Book" w:hAnsi="Franklin Gothic Book"/>
                        </w:rPr>
                        <w:t xml:space="preserve">Florida </w:t>
                      </w:r>
                      <w:r w:rsidRPr="00F025A0">
                        <w:rPr>
                          <w:rFonts w:ascii="Franklin Gothic Book" w:hAnsi="Franklin Gothic Book"/>
                        </w:rPr>
                        <w:t>KIDS Count</w:t>
                      </w:r>
                    </w:p>
                    <w:p w:rsidR="00FE7658" w:rsidRPr="00FE7658" w:rsidRDefault="00FE7658" w:rsidP="009964C5">
                      <w:pPr>
                        <w:pStyle w:val="ListParagraph"/>
                        <w:numPr>
                          <w:ilvl w:val="0"/>
                          <w:numId w:val="21"/>
                        </w:numPr>
                        <w:spacing w:line="240" w:lineRule="auto"/>
                      </w:pPr>
                      <w:r w:rsidRPr="00FE7658">
                        <w:rPr>
                          <w:rFonts w:ascii="Franklin Gothic Book" w:hAnsi="Franklin Gothic Book"/>
                        </w:rPr>
                        <w:t>Sandy Neidert, Office of State Courts Administrator</w:t>
                      </w:r>
                    </w:p>
                    <w:p w:rsidR="00FE7658" w:rsidRPr="001E3DEF" w:rsidRDefault="00FE7658" w:rsidP="009964C5">
                      <w:pPr>
                        <w:pStyle w:val="ListParagraph"/>
                        <w:numPr>
                          <w:ilvl w:val="0"/>
                          <w:numId w:val="21"/>
                        </w:numPr>
                        <w:spacing w:line="240" w:lineRule="auto"/>
                      </w:pPr>
                      <w:r w:rsidRPr="00FE7658">
                        <w:rPr>
                          <w:rFonts w:ascii="Franklin Gothic Book" w:hAnsi="Franklin Gothic Book"/>
                        </w:rPr>
                        <w:t>Nathan Dunn, DOH</w:t>
                      </w:r>
                    </w:p>
                    <w:p w:rsidR="001E3DEF" w:rsidRPr="001E3DEF" w:rsidRDefault="001E3DEF" w:rsidP="001E3DEF">
                      <w:pPr>
                        <w:pStyle w:val="ListParagraph"/>
                        <w:numPr>
                          <w:ilvl w:val="0"/>
                          <w:numId w:val="21"/>
                        </w:numPr>
                        <w:spacing w:line="240" w:lineRule="auto"/>
                        <w:rPr>
                          <w:rFonts w:ascii="Franklin Gothic Book" w:hAnsi="Franklin Gothic Book"/>
                        </w:rPr>
                      </w:pPr>
                      <w:r w:rsidRPr="00FE7658">
                        <w:rPr>
                          <w:rFonts w:ascii="Franklin Gothic Book" w:hAnsi="Franklin Gothic Book"/>
                        </w:rPr>
                        <w:t xml:space="preserve">Erin Smeltzer, </w:t>
                      </w:r>
                      <w:r>
                        <w:rPr>
                          <w:rFonts w:ascii="Franklin Gothic Book" w:hAnsi="Franklin Gothic Book"/>
                        </w:rPr>
                        <w:t xml:space="preserve">Dr. </w:t>
                      </w:r>
                      <w:r w:rsidRPr="00FE7658">
                        <w:rPr>
                          <w:rFonts w:ascii="Franklin Gothic Book" w:hAnsi="Franklin Gothic Book"/>
                        </w:rPr>
                        <w:t>Tara Huls, OEL</w:t>
                      </w:r>
                    </w:p>
                  </w:txbxContent>
                </v:textbox>
                <w10:wrap type="topAndBottom" anchorx="margin"/>
              </v:shape>
            </w:pict>
          </mc:Fallback>
        </mc:AlternateContent>
      </w:r>
      <w:r w:rsidRPr="002B37BA">
        <w:rPr>
          <w:rFonts w:ascii="Franklin Gothic Book" w:hAnsi="Franklin Gothic Book"/>
          <w:b/>
          <w:noProof/>
        </w:rPr>
        <w:t>Memebers and Representatives</w:t>
      </w:r>
      <w:r w:rsidR="00FE7658" w:rsidRPr="00F025A0">
        <w:rPr>
          <w:rFonts w:ascii="Franklin Gothic Book" w:hAnsi="Franklin Gothic Book"/>
          <w:b/>
        </w:rPr>
        <w:t xml:space="preserve"> in Attendance:</w:t>
      </w:r>
    </w:p>
    <w:p w:rsidR="009C5655" w:rsidRPr="009C5655" w:rsidRDefault="009C5655" w:rsidP="009C5655">
      <w:pPr>
        <w:spacing w:after="0" w:line="240" w:lineRule="auto"/>
        <w:ind w:right="-20"/>
        <w:jc w:val="right"/>
        <w:rPr>
          <w:rFonts w:ascii="Franklin Gothic Book" w:eastAsia="Times New Roman" w:hAnsi="Franklin Gothic Book" w:cs="Times New Roman"/>
          <w:szCs w:val="24"/>
        </w:rPr>
      </w:pPr>
      <w:r w:rsidRPr="009C5655">
        <w:rPr>
          <w:rFonts w:ascii="Franklin Gothic Book" w:hAnsi="Franklin Gothic Book"/>
          <w:b/>
        </w:rPr>
        <w:t>Staff in Attendance:</w:t>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Pr="009C5655">
        <w:rPr>
          <w:rFonts w:ascii="Franklin Gothic Book" w:hAnsi="Franklin Gothic Book"/>
          <w:b/>
        </w:rPr>
        <w:tab/>
      </w:r>
      <w:r w:rsidR="00646949">
        <w:rPr>
          <w:rFonts w:ascii="Franklin Gothic Book" w:eastAsia="Times New Roman" w:hAnsi="Franklin Gothic Book" w:cs="Times New Roman"/>
          <w:szCs w:val="24"/>
        </w:rPr>
        <w:t>Meeting Start Time: 1</w:t>
      </w:r>
      <w:r w:rsidR="00B02E18">
        <w:rPr>
          <w:rFonts w:ascii="Franklin Gothic Book" w:eastAsia="Times New Roman" w:hAnsi="Franklin Gothic Book" w:cs="Times New Roman"/>
          <w:szCs w:val="24"/>
        </w:rPr>
        <w:t>:</w:t>
      </w:r>
      <w:r w:rsidR="000249CB">
        <w:rPr>
          <w:rFonts w:ascii="Franklin Gothic Book" w:eastAsia="Times New Roman" w:hAnsi="Franklin Gothic Book" w:cs="Times New Roman"/>
          <w:szCs w:val="24"/>
        </w:rPr>
        <w:t>00</w:t>
      </w:r>
      <w:r w:rsidR="00646949">
        <w:rPr>
          <w:rFonts w:ascii="Franklin Gothic Book" w:eastAsia="Times New Roman" w:hAnsi="Franklin Gothic Book" w:cs="Times New Roman"/>
          <w:szCs w:val="24"/>
        </w:rPr>
        <w:t xml:space="preserve"> </w:t>
      </w:r>
      <w:r w:rsidR="007338CA">
        <w:rPr>
          <w:rFonts w:ascii="Franklin Gothic Book" w:eastAsia="Times New Roman" w:hAnsi="Franklin Gothic Book" w:cs="Times New Roman"/>
          <w:szCs w:val="24"/>
        </w:rPr>
        <w:t>p</w:t>
      </w:r>
      <w:r w:rsidRPr="009C5655">
        <w:rPr>
          <w:rFonts w:ascii="Franklin Gothic Book" w:eastAsia="Times New Roman" w:hAnsi="Franklin Gothic Book" w:cs="Times New Roman"/>
          <w:szCs w:val="24"/>
        </w:rPr>
        <w:t>.m.</w:t>
      </w:r>
    </w:p>
    <w:p w:rsidR="009C5655" w:rsidRPr="00D27111" w:rsidRDefault="008A1E60" w:rsidP="00D27111">
      <w:pPr>
        <w:pStyle w:val="ListParagraph"/>
        <w:numPr>
          <w:ilvl w:val="0"/>
          <w:numId w:val="4"/>
        </w:numPr>
        <w:spacing w:line="240" w:lineRule="auto"/>
        <w:rPr>
          <w:rFonts w:ascii="Franklin Gothic Book" w:hAnsi="Franklin Gothic Book"/>
        </w:rPr>
      </w:pPr>
      <w:r>
        <w:rPr>
          <w:rFonts w:ascii="Franklin Gothic Book" w:hAnsi="Franklin Gothic Book"/>
        </w:rPr>
        <w:t xml:space="preserve">Lindsey Zander </w:t>
      </w:r>
      <w:r w:rsidR="00B02E18" w:rsidRPr="00D27111">
        <w:rPr>
          <w:rFonts w:ascii="Franklin Gothic Book" w:hAnsi="Franklin Gothic Book"/>
        </w:rPr>
        <w:tab/>
      </w:r>
      <w:r w:rsidR="00E34EAA" w:rsidRPr="00D27111">
        <w:rPr>
          <w:rFonts w:ascii="Franklin Gothic Book" w:hAnsi="Franklin Gothic Book"/>
        </w:rPr>
        <w:tab/>
      </w:r>
      <w:r w:rsidR="00E34EAA" w:rsidRPr="00D27111">
        <w:rPr>
          <w:rFonts w:ascii="Franklin Gothic Book" w:hAnsi="Franklin Gothic Book"/>
        </w:rPr>
        <w:tab/>
      </w:r>
      <w:r w:rsidR="00E34EAA" w:rsidRPr="00D27111">
        <w:rPr>
          <w:rFonts w:ascii="Franklin Gothic Book" w:hAnsi="Franklin Gothic Book"/>
        </w:rPr>
        <w:tab/>
      </w:r>
      <w:r w:rsidR="00E34EAA" w:rsidRPr="00D27111">
        <w:rPr>
          <w:rFonts w:ascii="Franklin Gothic Book" w:hAnsi="Franklin Gothic Book"/>
        </w:rPr>
        <w:tab/>
      </w:r>
      <w:r w:rsidR="00E34EAA" w:rsidRPr="00D27111">
        <w:rPr>
          <w:rFonts w:ascii="Franklin Gothic Book" w:hAnsi="Franklin Gothic Book"/>
        </w:rPr>
        <w:tab/>
      </w:r>
      <w:r w:rsidR="00D97B6D">
        <w:rPr>
          <w:rFonts w:ascii="Franklin Gothic Book" w:hAnsi="Franklin Gothic Book"/>
        </w:rPr>
        <w:t xml:space="preserve">Meeting End Time: </w:t>
      </w:r>
      <w:r w:rsidR="007338CA">
        <w:rPr>
          <w:rFonts w:ascii="Franklin Gothic Book" w:hAnsi="Franklin Gothic Book"/>
        </w:rPr>
        <w:t>3:41</w:t>
      </w:r>
      <w:r w:rsidR="00646949">
        <w:rPr>
          <w:rFonts w:ascii="Franklin Gothic Book" w:hAnsi="Franklin Gothic Book"/>
        </w:rPr>
        <w:t xml:space="preserve"> </w:t>
      </w:r>
      <w:r w:rsidR="007338CA">
        <w:rPr>
          <w:rFonts w:ascii="Franklin Gothic Book" w:hAnsi="Franklin Gothic Book"/>
        </w:rPr>
        <w:t>p</w:t>
      </w:r>
      <w:r w:rsidR="009C5655" w:rsidRPr="00D27111">
        <w:rPr>
          <w:rFonts w:ascii="Franklin Gothic Book" w:hAnsi="Franklin Gothic Book"/>
        </w:rPr>
        <w:t>.m.</w:t>
      </w:r>
    </w:p>
    <w:p w:rsidR="002F1140" w:rsidRDefault="002F1140" w:rsidP="002D718A">
      <w:pPr>
        <w:spacing w:after="0" w:line="240" w:lineRule="auto"/>
        <w:ind w:right="4143"/>
        <w:contextualSpacing/>
        <w:jc w:val="right"/>
        <w:rPr>
          <w:rFonts w:ascii="Franklin Gothic Book" w:eastAsia="Times New Roman" w:hAnsi="Franklin Gothic Book" w:cs="Times New Roman"/>
          <w:b/>
          <w:bCs/>
          <w:spacing w:val="-3"/>
          <w:position w:val="-1"/>
          <w:sz w:val="24"/>
          <w:szCs w:val="24"/>
          <w:u w:val="thick" w:color="000000"/>
        </w:rPr>
      </w:pPr>
    </w:p>
    <w:p w:rsidR="009C5655" w:rsidRPr="002A7B23" w:rsidRDefault="009C5655" w:rsidP="00D12F8F">
      <w:pPr>
        <w:spacing w:after="0" w:line="360" w:lineRule="auto"/>
        <w:ind w:right="4143"/>
        <w:contextualSpacing/>
        <w:jc w:val="right"/>
        <w:rPr>
          <w:rFonts w:ascii="Franklin Gothic Book" w:eastAsia="Times New Roman" w:hAnsi="Franklin Gothic Book" w:cs="Times New Roman"/>
          <w:sz w:val="24"/>
          <w:szCs w:val="24"/>
        </w:rPr>
      </w:pPr>
      <w:r w:rsidRPr="002A7B23">
        <w:rPr>
          <w:rFonts w:ascii="Franklin Gothic Book" w:eastAsia="Times New Roman" w:hAnsi="Franklin Gothic Book" w:cs="Times New Roman"/>
          <w:b/>
          <w:bCs/>
          <w:spacing w:val="-3"/>
          <w:position w:val="-1"/>
          <w:sz w:val="24"/>
          <w:szCs w:val="24"/>
          <w:u w:val="thick" w:color="000000"/>
        </w:rPr>
        <w:t>P</w:t>
      </w:r>
      <w:r w:rsidRPr="002A7B23">
        <w:rPr>
          <w:rFonts w:ascii="Franklin Gothic Book" w:eastAsia="Times New Roman" w:hAnsi="Franklin Gothic Book" w:cs="Times New Roman"/>
          <w:b/>
          <w:bCs/>
          <w:spacing w:val="-1"/>
          <w:position w:val="-1"/>
          <w:sz w:val="24"/>
          <w:szCs w:val="24"/>
          <w:u w:val="thick" w:color="000000"/>
        </w:rPr>
        <w:t>r</w:t>
      </w:r>
      <w:r w:rsidRPr="002A7B23">
        <w:rPr>
          <w:rFonts w:ascii="Franklin Gothic Book" w:eastAsia="Times New Roman" w:hAnsi="Franklin Gothic Book" w:cs="Times New Roman"/>
          <w:b/>
          <w:bCs/>
          <w:spacing w:val="2"/>
          <w:position w:val="-1"/>
          <w:sz w:val="24"/>
          <w:szCs w:val="24"/>
          <w:u w:val="thick" w:color="000000"/>
        </w:rPr>
        <w:t>o</w:t>
      </w:r>
      <w:r w:rsidRPr="002A7B23">
        <w:rPr>
          <w:rFonts w:ascii="Franklin Gothic Book" w:eastAsia="Times New Roman" w:hAnsi="Franklin Gothic Book" w:cs="Times New Roman"/>
          <w:b/>
          <w:bCs/>
          <w:spacing w:val="-1"/>
          <w:position w:val="-1"/>
          <w:sz w:val="24"/>
          <w:szCs w:val="24"/>
          <w:u w:val="thick" w:color="000000"/>
        </w:rPr>
        <w:t>c</w:t>
      </w:r>
      <w:r w:rsidRPr="002A7B23">
        <w:rPr>
          <w:rFonts w:ascii="Franklin Gothic Book" w:eastAsia="Times New Roman" w:hAnsi="Franklin Gothic Book" w:cs="Times New Roman"/>
          <w:b/>
          <w:bCs/>
          <w:spacing w:val="1"/>
          <w:position w:val="-1"/>
          <w:sz w:val="24"/>
          <w:szCs w:val="24"/>
          <w:u w:val="thick" w:color="000000"/>
        </w:rPr>
        <w:t>e</w:t>
      </w:r>
      <w:r w:rsidRPr="002A7B23">
        <w:rPr>
          <w:rFonts w:ascii="Franklin Gothic Book" w:eastAsia="Times New Roman" w:hAnsi="Franklin Gothic Book" w:cs="Times New Roman"/>
          <w:b/>
          <w:bCs/>
          <w:spacing w:val="-1"/>
          <w:position w:val="-1"/>
          <w:sz w:val="24"/>
          <w:szCs w:val="24"/>
          <w:u w:val="thick" w:color="000000"/>
        </w:rPr>
        <w:t>e</w:t>
      </w:r>
      <w:r w:rsidRPr="002A7B23">
        <w:rPr>
          <w:rFonts w:ascii="Franklin Gothic Book" w:eastAsia="Times New Roman" w:hAnsi="Franklin Gothic Book" w:cs="Times New Roman"/>
          <w:b/>
          <w:bCs/>
          <w:spacing w:val="1"/>
          <w:position w:val="-1"/>
          <w:sz w:val="24"/>
          <w:szCs w:val="24"/>
          <w:u w:val="thick" w:color="000000"/>
        </w:rPr>
        <w:t>d</w:t>
      </w:r>
      <w:r w:rsidRPr="002A7B23">
        <w:rPr>
          <w:rFonts w:ascii="Franklin Gothic Book" w:eastAsia="Times New Roman" w:hAnsi="Franklin Gothic Book" w:cs="Times New Roman"/>
          <w:b/>
          <w:bCs/>
          <w:position w:val="-1"/>
          <w:sz w:val="24"/>
          <w:szCs w:val="24"/>
          <w:u w:val="thick" w:color="000000"/>
        </w:rPr>
        <w:t>i</w:t>
      </w:r>
      <w:r w:rsidRPr="002A7B23">
        <w:rPr>
          <w:rFonts w:ascii="Franklin Gothic Book" w:eastAsia="Times New Roman" w:hAnsi="Franklin Gothic Book" w:cs="Times New Roman"/>
          <w:b/>
          <w:bCs/>
          <w:spacing w:val="1"/>
          <w:position w:val="-1"/>
          <w:sz w:val="24"/>
          <w:szCs w:val="24"/>
          <w:u w:val="thick" w:color="000000"/>
        </w:rPr>
        <w:t>n</w:t>
      </w:r>
      <w:r w:rsidRPr="002A7B23">
        <w:rPr>
          <w:rFonts w:ascii="Franklin Gothic Book" w:eastAsia="Times New Roman" w:hAnsi="Franklin Gothic Book" w:cs="Times New Roman"/>
          <w:b/>
          <w:bCs/>
          <w:position w:val="-1"/>
          <w:sz w:val="24"/>
          <w:szCs w:val="24"/>
          <w:u w:val="thick" w:color="000000"/>
        </w:rPr>
        <w:t>gs</w:t>
      </w:r>
    </w:p>
    <w:p w:rsidR="002A7B23" w:rsidRDefault="002A7B23" w:rsidP="00D12F8F">
      <w:pPr>
        <w:spacing w:after="0" w:line="360" w:lineRule="auto"/>
        <w:ind w:right="-20"/>
        <w:contextualSpacing/>
        <w:rPr>
          <w:rFonts w:ascii="Franklin Gothic Book" w:hAnsi="Franklin Gothic Book"/>
          <w:sz w:val="24"/>
          <w:szCs w:val="24"/>
        </w:rPr>
      </w:pPr>
    </w:p>
    <w:p w:rsidR="009C5655" w:rsidRPr="002A7B23" w:rsidRDefault="009C5655" w:rsidP="00652CDE">
      <w:pPr>
        <w:spacing w:after="0" w:line="360" w:lineRule="auto"/>
        <w:ind w:right="-20"/>
        <w:contextualSpacing/>
        <w:rPr>
          <w:rFonts w:ascii="Franklin Gothic Book" w:eastAsia="Times New Roman" w:hAnsi="Franklin Gothic Book" w:cs="Times New Roman"/>
        </w:rPr>
      </w:pPr>
      <w:r w:rsidRPr="002A7B23">
        <w:rPr>
          <w:rFonts w:ascii="Franklin Gothic Book" w:eastAsia="Times New Roman" w:hAnsi="Franklin Gothic Book" w:cs="Times New Roman"/>
          <w:b/>
          <w:bCs/>
          <w:u w:val="thick" w:color="000000"/>
        </w:rPr>
        <w:t>Call to O</w:t>
      </w:r>
      <w:r w:rsidRPr="002A7B23">
        <w:rPr>
          <w:rFonts w:ascii="Franklin Gothic Book" w:eastAsia="Times New Roman" w:hAnsi="Franklin Gothic Book" w:cs="Times New Roman"/>
          <w:b/>
          <w:bCs/>
          <w:spacing w:val="-1"/>
          <w:u w:val="thick" w:color="000000"/>
        </w:rPr>
        <w:t>r</w:t>
      </w:r>
      <w:r w:rsidRPr="002A7B23">
        <w:rPr>
          <w:rFonts w:ascii="Franklin Gothic Book" w:eastAsia="Times New Roman" w:hAnsi="Franklin Gothic Book" w:cs="Times New Roman"/>
          <w:b/>
          <w:bCs/>
          <w:spacing w:val="1"/>
          <w:u w:val="thick" w:color="000000"/>
        </w:rPr>
        <w:t>d</w:t>
      </w:r>
      <w:r w:rsidRPr="002A7B23">
        <w:rPr>
          <w:rFonts w:ascii="Franklin Gothic Book" w:eastAsia="Times New Roman" w:hAnsi="Franklin Gothic Book" w:cs="Times New Roman"/>
          <w:b/>
          <w:bCs/>
          <w:spacing w:val="-1"/>
          <w:u w:val="thick" w:color="000000"/>
        </w:rPr>
        <w:t>e</w:t>
      </w:r>
      <w:r w:rsidRPr="002A7B23">
        <w:rPr>
          <w:rFonts w:ascii="Franklin Gothic Book" w:eastAsia="Times New Roman" w:hAnsi="Franklin Gothic Book" w:cs="Times New Roman"/>
          <w:b/>
          <w:bCs/>
          <w:u w:val="thick" w:color="000000"/>
        </w:rPr>
        <w:t>r</w:t>
      </w:r>
      <w:r w:rsidRPr="002A7B23">
        <w:rPr>
          <w:rFonts w:ascii="Franklin Gothic Book" w:eastAsia="Times New Roman" w:hAnsi="Franklin Gothic Book" w:cs="Times New Roman"/>
          <w:b/>
          <w:bCs/>
          <w:spacing w:val="-1"/>
          <w:u w:val="thick" w:color="000000"/>
        </w:rPr>
        <w:t xml:space="preserve"> </w:t>
      </w:r>
      <w:r w:rsidRPr="002A7B23">
        <w:rPr>
          <w:rFonts w:ascii="Franklin Gothic Book" w:eastAsia="Times New Roman" w:hAnsi="Franklin Gothic Book" w:cs="Times New Roman"/>
          <w:b/>
          <w:bCs/>
          <w:u w:val="thick" w:color="000000"/>
        </w:rPr>
        <w:t>a</w:t>
      </w:r>
      <w:r w:rsidRPr="002A7B23">
        <w:rPr>
          <w:rFonts w:ascii="Franklin Gothic Book" w:eastAsia="Times New Roman" w:hAnsi="Franklin Gothic Book" w:cs="Times New Roman"/>
          <w:b/>
          <w:bCs/>
          <w:spacing w:val="1"/>
          <w:u w:val="thick" w:color="000000"/>
        </w:rPr>
        <w:t>n</w:t>
      </w:r>
      <w:r w:rsidRPr="002A7B23">
        <w:rPr>
          <w:rFonts w:ascii="Franklin Gothic Book" w:eastAsia="Times New Roman" w:hAnsi="Franklin Gothic Book" w:cs="Times New Roman"/>
          <w:b/>
          <w:bCs/>
          <w:u w:val="thick" w:color="000000"/>
        </w:rPr>
        <w:t>d</w:t>
      </w:r>
      <w:r w:rsidRPr="002A7B23">
        <w:rPr>
          <w:rFonts w:ascii="Franklin Gothic Book" w:eastAsia="Times New Roman" w:hAnsi="Franklin Gothic Book" w:cs="Times New Roman"/>
          <w:b/>
          <w:bCs/>
          <w:spacing w:val="1"/>
          <w:u w:val="thick" w:color="000000"/>
        </w:rPr>
        <w:t xml:space="preserve"> </w:t>
      </w:r>
      <w:r w:rsidRPr="002A7B23">
        <w:rPr>
          <w:rFonts w:ascii="Franklin Gothic Book" w:eastAsia="Times New Roman" w:hAnsi="Franklin Gothic Book" w:cs="Times New Roman"/>
          <w:b/>
          <w:bCs/>
          <w:u w:val="thick" w:color="000000"/>
        </w:rPr>
        <w:t>W</w:t>
      </w:r>
      <w:r w:rsidRPr="002A7B23">
        <w:rPr>
          <w:rFonts w:ascii="Franklin Gothic Book" w:eastAsia="Times New Roman" w:hAnsi="Franklin Gothic Book" w:cs="Times New Roman"/>
          <w:b/>
          <w:bCs/>
          <w:spacing w:val="-1"/>
          <w:u w:val="thick" w:color="000000"/>
        </w:rPr>
        <w:t>e</w:t>
      </w:r>
      <w:r w:rsidRPr="002A7B23">
        <w:rPr>
          <w:rFonts w:ascii="Franklin Gothic Book" w:eastAsia="Times New Roman" w:hAnsi="Franklin Gothic Book" w:cs="Times New Roman"/>
          <w:b/>
          <w:bCs/>
          <w:u w:val="thick" w:color="000000"/>
        </w:rPr>
        <w:t>lco</w:t>
      </w:r>
      <w:r w:rsidRPr="002A7B23">
        <w:rPr>
          <w:rFonts w:ascii="Franklin Gothic Book" w:eastAsia="Times New Roman" w:hAnsi="Franklin Gothic Book" w:cs="Times New Roman"/>
          <w:b/>
          <w:bCs/>
          <w:spacing w:val="-1"/>
          <w:u w:val="thick" w:color="000000"/>
        </w:rPr>
        <w:t>m</w:t>
      </w:r>
      <w:r w:rsidRPr="002A7B23">
        <w:rPr>
          <w:rFonts w:ascii="Franklin Gothic Book" w:eastAsia="Times New Roman" w:hAnsi="Franklin Gothic Book" w:cs="Times New Roman"/>
          <w:b/>
          <w:bCs/>
          <w:u w:val="thick" w:color="000000"/>
        </w:rPr>
        <w:t>e</w:t>
      </w:r>
    </w:p>
    <w:p w:rsidR="009C5655" w:rsidRDefault="009C5655" w:rsidP="00697DA3">
      <w:pPr>
        <w:spacing w:after="160" w:line="360" w:lineRule="auto"/>
        <w:ind w:right="101"/>
        <w:contextualSpacing/>
        <w:rPr>
          <w:rFonts w:ascii="Franklin Gothic Book" w:eastAsia="Times New Roman" w:hAnsi="Franklin Gothic Book" w:cs="Times New Roman"/>
        </w:rPr>
      </w:pPr>
      <w:r w:rsidRPr="002A7B23">
        <w:rPr>
          <w:rFonts w:ascii="Franklin Gothic Book" w:eastAsia="Times New Roman" w:hAnsi="Franklin Gothic Book" w:cs="Times New Roman"/>
        </w:rPr>
        <w:t>Ch</w:t>
      </w:r>
      <w:r w:rsidRPr="002A7B23">
        <w:rPr>
          <w:rFonts w:ascii="Franklin Gothic Book" w:eastAsia="Times New Roman" w:hAnsi="Franklin Gothic Book" w:cs="Times New Roman"/>
          <w:spacing w:val="-1"/>
        </w:rPr>
        <w:t>a</w:t>
      </w:r>
      <w:r w:rsidRPr="002A7B23">
        <w:rPr>
          <w:rFonts w:ascii="Franklin Gothic Book" w:eastAsia="Times New Roman" w:hAnsi="Franklin Gothic Book" w:cs="Times New Roman"/>
        </w:rPr>
        <w:t xml:space="preserve">ir </w:t>
      </w:r>
      <w:r w:rsidR="00646949" w:rsidRPr="002A7B23">
        <w:rPr>
          <w:rFonts w:ascii="Franklin Gothic Book" w:eastAsia="Times New Roman" w:hAnsi="Franklin Gothic Book" w:cs="Times New Roman"/>
          <w:spacing w:val="1"/>
        </w:rPr>
        <w:t>Sandy Karlan</w:t>
      </w:r>
      <w:r w:rsidRPr="002A7B23">
        <w:rPr>
          <w:rFonts w:ascii="Franklin Gothic Book" w:eastAsia="Times New Roman" w:hAnsi="Franklin Gothic Book" w:cs="Times New Roman"/>
        </w:rPr>
        <w:t xml:space="preserve"> </w:t>
      </w:r>
      <w:r w:rsidRPr="002A7B23">
        <w:rPr>
          <w:rFonts w:ascii="Franklin Gothic Book" w:eastAsia="Times New Roman" w:hAnsi="Franklin Gothic Book" w:cs="Times New Roman"/>
          <w:spacing w:val="1"/>
        </w:rPr>
        <w:t>c</w:t>
      </w:r>
      <w:r w:rsidRPr="002A7B23">
        <w:rPr>
          <w:rFonts w:ascii="Franklin Gothic Book" w:eastAsia="Times New Roman" w:hAnsi="Franklin Gothic Book" w:cs="Times New Roman"/>
          <w:spacing w:val="-1"/>
        </w:rPr>
        <w:t>a</w:t>
      </w:r>
      <w:r w:rsidRPr="002A7B23">
        <w:rPr>
          <w:rFonts w:ascii="Franklin Gothic Book" w:eastAsia="Times New Roman" w:hAnsi="Franklin Gothic Book" w:cs="Times New Roman"/>
        </w:rPr>
        <w:t>l</w:t>
      </w:r>
      <w:r w:rsidRPr="002A7B23">
        <w:rPr>
          <w:rFonts w:ascii="Franklin Gothic Book" w:eastAsia="Times New Roman" w:hAnsi="Franklin Gothic Book" w:cs="Times New Roman"/>
          <w:spacing w:val="1"/>
        </w:rPr>
        <w:t>l</w:t>
      </w:r>
      <w:r w:rsidRPr="002A7B23">
        <w:rPr>
          <w:rFonts w:ascii="Franklin Gothic Book" w:eastAsia="Times New Roman" w:hAnsi="Franklin Gothic Book" w:cs="Times New Roman"/>
          <w:spacing w:val="-1"/>
        </w:rPr>
        <w:t>e</w:t>
      </w:r>
      <w:r w:rsidRPr="002A7B23">
        <w:rPr>
          <w:rFonts w:ascii="Franklin Gothic Book" w:eastAsia="Times New Roman" w:hAnsi="Franklin Gothic Book" w:cs="Times New Roman"/>
        </w:rPr>
        <w:t xml:space="preserve">d the </w:t>
      </w:r>
      <w:r w:rsidRPr="002A7B23">
        <w:rPr>
          <w:rFonts w:ascii="Franklin Gothic Book" w:eastAsia="Times New Roman" w:hAnsi="Franklin Gothic Book" w:cs="Times New Roman"/>
          <w:spacing w:val="-2"/>
        </w:rPr>
        <w:t>F</w:t>
      </w:r>
      <w:r w:rsidRPr="002A7B23">
        <w:rPr>
          <w:rFonts w:ascii="Franklin Gothic Book" w:eastAsia="Times New Roman" w:hAnsi="Franklin Gothic Book" w:cs="Times New Roman"/>
        </w:rPr>
        <w:t>lorida</w:t>
      </w:r>
      <w:r w:rsidRPr="002A7B23">
        <w:rPr>
          <w:rFonts w:ascii="Franklin Gothic Book" w:eastAsia="Times New Roman" w:hAnsi="Franklin Gothic Book" w:cs="Times New Roman"/>
          <w:spacing w:val="-1"/>
        </w:rPr>
        <w:t xml:space="preserve"> </w:t>
      </w:r>
      <w:r w:rsidRPr="002A7B23">
        <w:rPr>
          <w:rFonts w:ascii="Franklin Gothic Book" w:eastAsia="Times New Roman" w:hAnsi="Franklin Gothic Book" w:cs="Times New Roman"/>
        </w:rPr>
        <w:t>Chi</w:t>
      </w:r>
      <w:r w:rsidRPr="002A7B23">
        <w:rPr>
          <w:rFonts w:ascii="Franklin Gothic Book" w:eastAsia="Times New Roman" w:hAnsi="Franklin Gothic Book" w:cs="Times New Roman"/>
          <w:spacing w:val="1"/>
        </w:rPr>
        <w:t>l</w:t>
      </w:r>
      <w:r w:rsidRPr="002A7B23">
        <w:rPr>
          <w:rFonts w:ascii="Franklin Gothic Book" w:eastAsia="Times New Roman" w:hAnsi="Franklin Gothic Book" w:cs="Times New Roman"/>
        </w:rPr>
        <w:t>d</w:t>
      </w:r>
      <w:r w:rsidRPr="002A7B23">
        <w:rPr>
          <w:rFonts w:ascii="Franklin Gothic Book" w:eastAsia="Times New Roman" w:hAnsi="Franklin Gothic Book" w:cs="Times New Roman"/>
          <w:spacing w:val="-1"/>
        </w:rPr>
        <w:t>r</w:t>
      </w:r>
      <w:r w:rsidRPr="002A7B23">
        <w:rPr>
          <w:rFonts w:ascii="Franklin Gothic Book" w:eastAsia="Times New Roman" w:hAnsi="Franklin Gothic Book" w:cs="Times New Roman"/>
          <w:spacing w:val="1"/>
        </w:rPr>
        <w:t>e</w:t>
      </w:r>
      <w:r w:rsidRPr="002A7B23">
        <w:rPr>
          <w:rFonts w:ascii="Franklin Gothic Book" w:eastAsia="Times New Roman" w:hAnsi="Franklin Gothic Book" w:cs="Times New Roman"/>
        </w:rPr>
        <w:t xml:space="preserve">n </w:t>
      </w:r>
      <w:r w:rsidRPr="002A7B23">
        <w:rPr>
          <w:rFonts w:ascii="Franklin Gothic Book" w:eastAsia="Times New Roman" w:hAnsi="Franklin Gothic Book" w:cs="Times New Roman"/>
          <w:spacing w:val="-1"/>
        </w:rPr>
        <w:t>a</w:t>
      </w:r>
      <w:r w:rsidRPr="002A7B23">
        <w:rPr>
          <w:rFonts w:ascii="Franklin Gothic Book" w:eastAsia="Times New Roman" w:hAnsi="Franklin Gothic Book" w:cs="Times New Roman"/>
        </w:rPr>
        <w:t>nd Youth C</w:t>
      </w:r>
      <w:r w:rsidRPr="002A7B23">
        <w:rPr>
          <w:rFonts w:ascii="Franklin Gothic Book" w:eastAsia="Times New Roman" w:hAnsi="Franklin Gothic Book" w:cs="Times New Roman"/>
          <w:spacing w:val="-1"/>
        </w:rPr>
        <w:t>a</w:t>
      </w:r>
      <w:r w:rsidRPr="002A7B23">
        <w:rPr>
          <w:rFonts w:ascii="Franklin Gothic Book" w:eastAsia="Times New Roman" w:hAnsi="Franklin Gothic Book" w:cs="Times New Roman"/>
        </w:rPr>
        <w:t>binet</w:t>
      </w:r>
      <w:r w:rsidR="00BD623D">
        <w:rPr>
          <w:rFonts w:ascii="Franklin Gothic Book" w:eastAsia="Times New Roman" w:hAnsi="Franklin Gothic Book" w:cs="Times New Roman"/>
        </w:rPr>
        <w:t xml:space="preserve"> (</w:t>
      </w:r>
      <w:r w:rsidR="008D477D">
        <w:rPr>
          <w:rFonts w:ascii="Franklin Gothic Book" w:eastAsia="Times New Roman" w:hAnsi="Franklin Gothic Book" w:cs="Times New Roman"/>
        </w:rPr>
        <w:t>Cabinet</w:t>
      </w:r>
      <w:r w:rsidR="00BD623D">
        <w:rPr>
          <w:rFonts w:ascii="Franklin Gothic Book" w:eastAsia="Times New Roman" w:hAnsi="Franklin Gothic Book" w:cs="Times New Roman"/>
        </w:rPr>
        <w:t>)</w:t>
      </w:r>
      <w:r w:rsidRPr="002A7B23">
        <w:rPr>
          <w:rFonts w:ascii="Franklin Gothic Book" w:eastAsia="Times New Roman" w:hAnsi="Franklin Gothic Book" w:cs="Times New Roman"/>
        </w:rPr>
        <w:t xml:space="preserve"> </w:t>
      </w:r>
      <w:r w:rsidR="00646949" w:rsidRPr="002A7B23">
        <w:rPr>
          <w:rFonts w:ascii="Franklin Gothic Book" w:eastAsia="Times New Roman" w:hAnsi="Franklin Gothic Book" w:cs="Times New Roman"/>
          <w:spacing w:val="-1"/>
        </w:rPr>
        <w:t>Policy Impact Committee</w:t>
      </w:r>
      <w:r w:rsidRPr="002A7B23">
        <w:rPr>
          <w:rFonts w:ascii="Franklin Gothic Book" w:eastAsia="Times New Roman" w:hAnsi="Franklin Gothic Book" w:cs="Times New Roman"/>
          <w:spacing w:val="4"/>
        </w:rPr>
        <w:t xml:space="preserve"> </w:t>
      </w:r>
      <w:r w:rsidRPr="002A7B23">
        <w:rPr>
          <w:rFonts w:ascii="Franklin Gothic Book" w:eastAsia="Times New Roman" w:hAnsi="Franklin Gothic Book" w:cs="Times New Roman"/>
        </w:rPr>
        <w:t>me</w:t>
      </w:r>
      <w:r w:rsidRPr="002A7B23">
        <w:rPr>
          <w:rFonts w:ascii="Franklin Gothic Book" w:eastAsia="Times New Roman" w:hAnsi="Franklin Gothic Book" w:cs="Times New Roman"/>
          <w:spacing w:val="-1"/>
        </w:rPr>
        <w:t>e</w:t>
      </w:r>
      <w:r w:rsidRPr="002A7B23">
        <w:rPr>
          <w:rFonts w:ascii="Franklin Gothic Book" w:eastAsia="Times New Roman" w:hAnsi="Franklin Gothic Book" w:cs="Times New Roman"/>
        </w:rPr>
        <w:t>t</w:t>
      </w:r>
      <w:r w:rsidRPr="002A7B23">
        <w:rPr>
          <w:rFonts w:ascii="Franklin Gothic Book" w:eastAsia="Times New Roman" w:hAnsi="Franklin Gothic Book" w:cs="Times New Roman"/>
          <w:spacing w:val="1"/>
        </w:rPr>
        <w:t>i</w:t>
      </w:r>
      <w:r w:rsidRPr="002A7B23">
        <w:rPr>
          <w:rFonts w:ascii="Franklin Gothic Book" w:eastAsia="Times New Roman" w:hAnsi="Franklin Gothic Book" w:cs="Times New Roman"/>
        </w:rPr>
        <w:t>ng</w:t>
      </w:r>
      <w:r w:rsidRPr="002A7B23">
        <w:rPr>
          <w:rFonts w:ascii="Franklin Gothic Book" w:eastAsia="Times New Roman" w:hAnsi="Franklin Gothic Book" w:cs="Times New Roman"/>
          <w:spacing w:val="-2"/>
        </w:rPr>
        <w:t xml:space="preserve"> </w:t>
      </w:r>
      <w:r w:rsidRPr="002A7B23">
        <w:rPr>
          <w:rFonts w:ascii="Franklin Gothic Book" w:eastAsia="Times New Roman" w:hAnsi="Franklin Gothic Book" w:cs="Times New Roman"/>
        </w:rPr>
        <w:t>to o</w:t>
      </w:r>
      <w:r w:rsidRPr="002A7B23">
        <w:rPr>
          <w:rFonts w:ascii="Franklin Gothic Book" w:eastAsia="Times New Roman" w:hAnsi="Franklin Gothic Book" w:cs="Times New Roman"/>
          <w:spacing w:val="-1"/>
        </w:rPr>
        <w:t>r</w:t>
      </w:r>
      <w:r w:rsidRPr="002A7B23">
        <w:rPr>
          <w:rFonts w:ascii="Franklin Gothic Book" w:eastAsia="Times New Roman" w:hAnsi="Franklin Gothic Book" w:cs="Times New Roman"/>
        </w:rPr>
        <w:t>d</w:t>
      </w:r>
      <w:r w:rsidRPr="002A7B23">
        <w:rPr>
          <w:rFonts w:ascii="Franklin Gothic Book" w:eastAsia="Times New Roman" w:hAnsi="Franklin Gothic Book" w:cs="Times New Roman"/>
          <w:spacing w:val="-1"/>
        </w:rPr>
        <w:t>e</w:t>
      </w:r>
      <w:r w:rsidRPr="002A7B23">
        <w:rPr>
          <w:rFonts w:ascii="Franklin Gothic Book" w:eastAsia="Times New Roman" w:hAnsi="Franklin Gothic Book" w:cs="Times New Roman"/>
        </w:rPr>
        <w:t>r</w:t>
      </w:r>
      <w:r w:rsidRPr="002A7B23">
        <w:rPr>
          <w:rFonts w:ascii="Franklin Gothic Book" w:eastAsia="Times New Roman" w:hAnsi="Franklin Gothic Book" w:cs="Times New Roman"/>
          <w:spacing w:val="-1"/>
        </w:rPr>
        <w:t xml:space="preserve"> a</w:t>
      </w:r>
      <w:r w:rsidRPr="002A7B23">
        <w:rPr>
          <w:rFonts w:ascii="Franklin Gothic Book" w:eastAsia="Times New Roman" w:hAnsi="Franklin Gothic Book" w:cs="Times New Roman"/>
        </w:rPr>
        <w:t>nd</w:t>
      </w:r>
      <w:r w:rsidRPr="002A7B23">
        <w:rPr>
          <w:rFonts w:ascii="Franklin Gothic Book" w:eastAsia="Times New Roman" w:hAnsi="Franklin Gothic Book" w:cs="Times New Roman"/>
          <w:spacing w:val="2"/>
        </w:rPr>
        <w:t xml:space="preserve"> </w:t>
      </w:r>
      <w:r w:rsidRPr="002A7B23">
        <w:rPr>
          <w:rFonts w:ascii="Franklin Gothic Book" w:eastAsia="Times New Roman" w:hAnsi="Franklin Gothic Book" w:cs="Times New Roman"/>
        </w:rPr>
        <w:t>w</w:t>
      </w:r>
      <w:r w:rsidRPr="002A7B23">
        <w:rPr>
          <w:rFonts w:ascii="Franklin Gothic Book" w:eastAsia="Times New Roman" w:hAnsi="Franklin Gothic Book" w:cs="Times New Roman"/>
          <w:spacing w:val="-1"/>
        </w:rPr>
        <w:t>e</w:t>
      </w:r>
      <w:r w:rsidRPr="002A7B23">
        <w:rPr>
          <w:rFonts w:ascii="Franklin Gothic Book" w:eastAsia="Times New Roman" w:hAnsi="Franklin Gothic Book" w:cs="Times New Roman"/>
        </w:rPr>
        <w:t>lcom</w:t>
      </w:r>
      <w:r w:rsidRPr="002A7B23">
        <w:rPr>
          <w:rFonts w:ascii="Franklin Gothic Book" w:eastAsia="Times New Roman" w:hAnsi="Franklin Gothic Book" w:cs="Times New Roman"/>
          <w:spacing w:val="-1"/>
        </w:rPr>
        <w:t>e</w:t>
      </w:r>
      <w:r w:rsidR="002A7B23" w:rsidRPr="002A7B23">
        <w:rPr>
          <w:rFonts w:ascii="Franklin Gothic Book" w:eastAsia="Times New Roman" w:hAnsi="Franklin Gothic Book" w:cs="Times New Roman"/>
        </w:rPr>
        <w:t>d everyone on the call</w:t>
      </w:r>
      <w:r w:rsidRPr="002A7B23">
        <w:rPr>
          <w:rFonts w:ascii="Franklin Gothic Book" w:eastAsia="Times New Roman" w:hAnsi="Franklin Gothic Book" w:cs="Times New Roman"/>
        </w:rPr>
        <w:t xml:space="preserve">. </w:t>
      </w:r>
    </w:p>
    <w:p w:rsidR="00652CDE" w:rsidRPr="002A7B23" w:rsidRDefault="00652CDE" w:rsidP="00697DA3">
      <w:pPr>
        <w:spacing w:after="160" w:line="360" w:lineRule="auto"/>
        <w:ind w:right="101"/>
        <w:contextualSpacing/>
        <w:rPr>
          <w:rFonts w:ascii="Franklin Gothic Book" w:eastAsia="Times New Roman" w:hAnsi="Franklin Gothic Book" w:cs="Times New Roman"/>
        </w:rPr>
      </w:pPr>
    </w:p>
    <w:p w:rsidR="00646949" w:rsidRDefault="009C5655" w:rsidP="00697DA3">
      <w:pPr>
        <w:spacing w:after="160" w:line="360" w:lineRule="auto"/>
        <w:ind w:right="101"/>
        <w:contextualSpacing/>
        <w:rPr>
          <w:rFonts w:ascii="Franklin Gothic Book" w:eastAsia="Times New Roman" w:hAnsi="Franklin Gothic Book" w:cs="Times New Roman"/>
        </w:rPr>
      </w:pPr>
      <w:r w:rsidRPr="002A7B23">
        <w:rPr>
          <w:rFonts w:ascii="Franklin Gothic Book" w:eastAsia="Times New Roman" w:hAnsi="Franklin Gothic Book" w:cs="Times New Roman"/>
        </w:rPr>
        <w:t xml:space="preserve">The roll was called by </w:t>
      </w:r>
      <w:r w:rsidR="004F69F4" w:rsidRPr="002A7B23">
        <w:rPr>
          <w:rFonts w:ascii="Franklin Gothic Book" w:eastAsia="Times New Roman" w:hAnsi="Franklin Gothic Book" w:cs="Times New Roman"/>
        </w:rPr>
        <w:t>Lindsey Zander</w:t>
      </w:r>
      <w:r w:rsidRPr="002A7B23">
        <w:rPr>
          <w:rFonts w:ascii="Franklin Gothic Book" w:eastAsia="Times New Roman" w:hAnsi="Franklin Gothic Book" w:cs="Times New Roman"/>
        </w:rPr>
        <w:t xml:space="preserve"> and a quorum was confirmed.</w:t>
      </w:r>
    </w:p>
    <w:p w:rsidR="002B37BA" w:rsidRDefault="002B37BA" w:rsidP="00652CDE">
      <w:pPr>
        <w:spacing w:after="0" w:line="360" w:lineRule="auto"/>
        <w:ind w:right="101"/>
        <w:contextualSpacing/>
        <w:rPr>
          <w:rFonts w:ascii="Franklin Gothic Book" w:eastAsia="Times New Roman" w:hAnsi="Franklin Gothic Book" w:cs="Times New Roman"/>
        </w:rPr>
      </w:pPr>
    </w:p>
    <w:p w:rsidR="003814F7" w:rsidRDefault="003814F7" w:rsidP="002B37BA">
      <w:pPr>
        <w:spacing w:after="0" w:line="360" w:lineRule="auto"/>
        <w:ind w:right="101"/>
        <w:contextualSpacing/>
        <w:rPr>
          <w:rFonts w:ascii="Franklin Gothic Book" w:eastAsia="Times New Roman" w:hAnsi="Franklin Gothic Book" w:cs="Times New Roman"/>
          <w:b/>
        </w:rPr>
      </w:pPr>
    </w:p>
    <w:p w:rsidR="002B37BA" w:rsidRPr="007338CA" w:rsidRDefault="002B37BA" w:rsidP="002B37BA">
      <w:pPr>
        <w:spacing w:after="0" w:line="360" w:lineRule="auto"/>
        <w:ind w:right="101"/>
        <w:contextualSpacing/>
        <w:rPr>
          <w:rFonts w:ascii="Franklin Gothic Book" w:eastAsia="Times New Roman" w:hAnsi="Franklin Gothic Book" w:cs="Times New Roman"/>
          <w:b/>
          <w:u w:val="single"/>
        </w:rPr>
      </w:pPr>
      <w:r w:rsidRPr="007338CA">
        <w:rPr>
          <w:rFonts w:ascii="Franklin Gothic Book" w:eastAsia="Times New Roman" w:hAnsi="Franklin Gothic Book" w:cs="Times New Roman"/>
          <w:b/>
          <w:u w:val="single"/>
        </w:rPr>
        <w:lastRenderedPageBreak/>
        <w:t>Revisiting Purpose</w:t>
      </w:r>
    </w:p>
    <w:p w:rsidR="002B37BA" w:rsidRDefault="002B37BA" w:rsidP="00697DA3">
      <w:pPr>
        <w:spacing w:after="160" w:line="360" w:lineRule="auto"/>
        <w:ind w:right="101"/>
        <w:contextualSpacing/>
        <w:rPr>
          <w:rFonts w:ascii="Franklin Gothic Book" w:eastAsia="Times New Roman" w:hAnsi="Franklin Gothic Book" w:cs="Times New Roman"/>
        </w:rPr>
      </w:pPr>
      <w:r w:rsidRPr="002B37BA">
        <w:rPr>
          <w:rFonts w:ascii="Franklin Gothic Book" w:eastAsia="Times New Roman" w:hAnsi="Franklin Gothic Book" w:cs="Times New Roman"/>
        </w:rPr>
        <w:t xml:space="preserve">Justice Pariente welcomed guests and explained the importance of the </w:t>
      </w:r>
      <w:r w:rsidR="00FB0903">
        <w:rPr>
          <w:rFonts w:ascii="Franklin Gothic Book" w:eastAsia="Times New Roman" w:hAnsi="Franklin Gothic Book" w:cs="Times New Roman"/>
        </w:rPr>
        <w:t>Florida Children and Youth Cabinet</w:t>
      </w:r>
      <w:r w:rsidRPr="002B37BA">
        <w:rPr>
          <w:rFonts w:ascii="Franklin Gothic Book" w:eastAsia="Times New Roman" w:hAnsi="Franklin Gothic Book" w:cs="Times New Roman"/>
        </w:rPr>
        <w:t>.</w:t>
      </w:r>
      <w:r>
        <w:rPr>
          <w:rFonts w:ascii="Franklin Gothic Book" w:eastAsia="Times New Roman" w:hAnsi="Franklin Gothic Book" w:cs="Times New Roman"/>
        </w:rPr>
        <w:t xml:space="preserve"> </w:t>
      </w:r>
      <w:r w:rsidRPr="002B37BA">
        <w:rPr>
          <w:rFonts w:ascii="Franklin Gothic Book" w:eastAsia="Times New Roman" w:hAnsi="Franklin Gothic Book" w:cs="Times New Roman"/>
        </w:rPr>
        <w:t>Judge Karlan further emphasized the importance and gave a brief history on</w:t>
      </w:r>
      <w:r w:rsidR="00653432">
        <w:rPr>
          <w:rFonts w:ascii="Franklin Gothic Book" w:eastAsia="Times New Roman" w:hAnsi="Franklin Gothic Book" w:cs="Times New Roman"/>
        </w:rPr>
        <w:t xml:space="preserve"> </w:t>
      </w:r>
      <w:r w:rsidR="00653432" w:rsidRPr="00653432">
        <w:rPr>
          <w:rFonts w:ascii="Franklin Gothic Book" w:eastAsia="Times New Roman" w:hAnsi="Franklin Gothic Book" w:cs="Times New Roman"/>
        </w:rPr>
        <w:t>402.56 2.a</w:t>
      </w:r>
      <w:r w:rsidR="00653432">
        <w:rPr>
          <w:rFonts w:ascii="Franklin Gothic Book" w:eastAsia="Times New Roman" w:hAnsi="Franklin Gothic Book" w:cs="Times New Roman"/>
        </w:rPr>
        <w:t xml:space="preserve"> and</w:t>
      </w:r>
      <w:r w:rsidRPr="002B37BA">
        <w:rPr>
          <w:rFonts w:ascii="Franklin Gothic Book" w:eastAsia="Times New Roman" w:hAnsi="Franklin Gothic Book" w:cs="Times New Roman"/>
        </w:rPr>
        <w:t xml:space="preserve"> how we’</w:t>
      </w:r>
      <w:r>
        <w:rPr>
          <w:rFonts w:ascii="Franklin Gothic Book" w:eastAsia="Times New Roman" w:hAnsi="Franklin Gothic Book" w:cs="Times New Roman"/>
        </w:rPr>
        <w:t xml:space="preserve">ve gotten to where we are now. </w:t>
      </w:r>
      <w:r w:rsidRPr="002B37BA">
        <w:rPr>
          <w:rFonts w:ascii="Franklin Gothic Book" w:eastAsia="Times New Roman" w:hAnsi="Franklin Gothic Book" w:cs="Times New Roman"/>
        </w:rPr>
        <w:t>Zack Gibson went through the CYC Cabinet to explain the scope of the cabinet and how it provides a framework for collaboration.  Discussed the comparison of LRPPs for how we came up with the top 3 priorities.</w:t>
      </w:r>
    </w:p>
    <w:p w:rsidR="002B37BA" w:rsidRDefault="002B37BA" w:rsidP="00697DA3">
      <w:pPr>
        <w:spacing w:after="160" w:line="360" w:lineRule="auto"/>
        <w:ind w:right="101"/>
        <w:contextualSpacing/>
        <w:rPr>
          <w:rFonts w:ascii="Franklin Gothic Book" w:eastAsia="Times New Roman" w:hAnsi="Franklin Gothic Book" w:cs="Times New Roman"/>
        </w:rPr>
      </w:pPr>
    </w:p>
    <w:p w:rsidR="00D97B6D" w:rsidRDefault="002B37BA" w:rsidP="00697DA3">
      <w:pPr>
        <w:spacing w:after="160" w:line="360" w:lineRule="auto"/>
        <w:ind w:right="101"/>
        <w:contextualSpacing/>
        <w:rPr>
          <w:rFonts w:ascii="Franklin Gothic Book" w:hAnsi="Franklin Gothic Book"/>
        </w:rPr>
      </w:pPr>
      <w:r w:rsidRPr="002B37BA">
        <w:rPr>
          <w:rFonts w:ascii="Franklin Gothic Book" w:hAnsi="Franklin Gothic Book"/>
        </w:rPr>
        <w:t>Dr. Norin Dollard explained the purpose of KIDS Count, to keep a focus on child wellbeing.  Casey Data Book compares states head to head and we rank 40</w:t>
      </w:r>
      <w:r w:rsidRPr="002B37BA">
        <w:rPr>
          <w:rFonts w:ascii="Franklin Gothic Book" w:hAnsi="Franklin Gothic Book"/>
          <w:vertAlign w:val="superscript"/>
        </w:rPr>
        <w:t>th</w:t>
      </w:r>
      <w:r w:rsidRPr="002B37BA">
        <w:rPr>
          <w:rFonts w:ascii="Franklin Gothic Book" w:hAnsi="Franklin Gothic Book"/>
        </w:rPr>
        <w:t xml:space="preserve"> the last two years in a row.  We have work to do.  National data is limited.  The role of the PIC is to define the structure and determine the best data to use to keep that focus. How do we show these parents that this is the place to raise their kids?  Keep focus on the most vulnerable of the citizens.  How do we measure what progress we’re making? Dr. Dollard’s role is to help us determine our measures and find the data for that.  What are the most appropriate measures that best reflect the progress of our children?</w:t>
      </w:r>
    </w:p>
    <w:p w:rsidR="002B37BA" w:rsidRPr="002B37BA" w:rsidRDefault="002B37BA" w:rsidP="00652CDE">
      <w:pPr>
        <w:spacing w:after="0" w:line="360" w:lineRule="auto"/>
        <w:ind w:right="101"/>
        <w:contextualSpacing/>
        <w:rPr>
          <w:rFonts w:ascii="Franklin Gothic Book" w:eastAsia="Times New Roman" w:hAnsi="Franklin Gothic Book" w:cs="Times New Roman"/>
          <w:b/>
        </w:rPr>
      </w:pPr>
    </w:p>
    <w:p w:rsidR="00F10AE6" w:rsidRDefault="002E0FF1" w:rsidP="00652CDE">
      <w:pPr>
        <w:spacing w:after="0" w:line="360" w:lineRule="auto"/>
        <w:ind w:right="101"/>
        <w:contextualSpacing/>
        <w:rPr>
          <w:rFonts w:ascii="Franklin Gothic Book" w:eastAsia="Times New Roman" w:hAnsi="Franklin Gothic Book" w:cs="Times New Roman"/>
          <w:b/>
          <w:u w:val="single"/>
        </w:rPr>
      </w:pPr>
      <w:r>
        <w:rPr>
          <w:rFonts w:ascii="Franklin Gothic Book" w:eastAsia="Times New Roman" w:hAnsi="Franklin Gothic Book" w:cs="Times New Roman"/>
          <w:b/>
          <w:u w:val="single"/>
        </w:rPr>
        <w:t>C</w:t>
      </w:r>
      <w:r w:rsidR="007E678F">
        <w:rPr>
          <w:rFonts w:ascii="Franklin Gothic Book" w:eastAsia="Times New Roman" w:hAnsi="Franklin Gothic Book" w:cs="Times New Roman"/>
          <w:b/>
          <w:u w:val="single"/>
        </w:rPr>
        <w:t>o</w:t>
      </w:r>
      <w:r w:rsidR="00F10AE6">
        <w:rPr>
          <w:rFonts w:ascii="Franklin Gothic Book" w:eastAsia="Times New Roman" w:hAnsi="Franklin Gothic Book" w:cs="Times New Roman"/>
          <w:b/>
          <w:u w:val="single"/>
        </w:rPr>
        <w:t xml:space="preserve">llaborative </w:t>
      </w:r>
      <w:r w:rsidR="00016481">
        <w:rPr>
          <w:rFonts w:ascii="Franklin Gothic Book" w:eastAsia="Times New Roman" w:hAnsi="Franklin Gothic Book" w:cs="Times New Roman"/>
          <w:b/>
          <w:u w:val="single"/>
        </w:rPr>
        <w:t>Initiatives</w:t>
      </w:r>
    </w:p>
    <w:p w:rsidR="00F10AE6" w:rsidRDefault="00F10AE6" w:rsidP="00697DA3">
      <w:pPr>
        <w:spacing w:after="160" w:line="360" w:lineRule="auto"/>
        <w:ind w:right="101"/>
        <w:contextualSpacing/>
        <w:rPr>
          <w:rFonts w:ascii="Franklin Gothic Book" w:eastAsia="Times New Roman" w:hAnsi="Franklin Gothic Book" w:cs="Times New Roman"/>
        </w:rPr>
      </w:pPr>
      <w:r w:rsidRPr="00F10AE6">
        <w:rPr>
          <w:rFonts w:ascii="Franklin Gothic Book" w:eastAsia="Times New Roman" w:hAnsi="Franklin Gothic Book" w:cs="Times New Roman"/>
        </w:rPr>
        <w:t xml:space="preserve">OEL: </w:t>
      </w:r>
      <w:r w:rsidR="00016481">
        <w:rPr>
          <w:rFonts w:ascii="Franklin Gothic Book" w:eastAsia="Times New Roman" w:hAnsi="Franklin Gothic Book" w:cs="Times New Roman"/>
        </w:rPr>
        <w:t xml:space="preserve">Communications – </w:t>
      </w:r>
      <w:r>
        <w:rPr>
          <w:rFonts w:ascii="Franklin Gothic Book" w:eastAsia="Times New Roman" w:hAnsi="Franklin Gothic Book" w:cs="Times New Roman"/>
        </w:rPr>
        <w:t xml:space="preserve">Potential partnership with DCF in child fatality prevention </w:t>
      </w:r>
      <w:r w:rsidR="00016481">
        <w:rPr>
          <w:rFonts w:ascii="Franklin Gothic Book" w:eastAsia="Times New Roman" w:hAnsi="Franklin Gothic Book" w:cs="Times New Roman"/>
        </w:rPr>
        <w:t xml:space="preserve">campaigns </w:t>
      </w:r>
      <w:r>
        <w:rPr>
          <w:rFonts w:ascii="Franklin Gothic Book" w:eastAsia="Times New Roman" w:hAnsi="Franklin Gothic Book" w:cs="Times New Roman"/>
        </w:rPr>
        <w:t>(</w:t>
      </w:r>
      <w:r w:rsidR="00016481">
        <w:rPr>
          <w:rFonts w:ascii="Franklin Gothic Book" w:eastAsia="Times New Roman" w:hAnsi="Franklin Gothic Book" w:cs="Times New Roman"/>
        </w:rPr>
        <w:t>e.g.</w:t>
      </w:r>
      <w:r>
        <w:rPr>
          <w:rFonts w:ascii="Franklin Gothic Book" w:eastAsia="Times New Roman" w:hAnsi="Franklin Gothic Book" w:cs="Times New Roman"/>
        </w:rPr>
        <w:t>, Double Check the Back initiative).</w:t>
      </w:r>
    </w:p>
    <w:p w:rsidR="004F73DE" w:rsidRDefault="004F73DE"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DJJ: Emphasizing work with cross-over youth who interact with both DCF and DJJ. Currently has a Gubernatorial Fellow working within both agencies to improve collaborative efforts</w:t>
      </w:r>
    </w:p>
    <w:p w:rsidR="00016481" w:rsidRPr="00F10AE6" w:rsidRDefault="00016481" w:rsidP="00F10AE6">
      <w:pPr>
        <w:spacing w:after="0" w:line="360" w:lineRule="auto"/>
        <w:ind w:right="101"/>
        <w:contextualSpacing/>
        <w:rPr>
          <w:rFonts w:ascii="Franklin Gothic Book" w:eastAsia="Times New Roman" w:hAnsi="Franklin Gothic Book" w:cs="Times New Roman"/>
        </w:rPr>
      </w:pPr>
    </w:p>
    <w:p w:rsidR="00820049" w:rsidRDefault="00F10AE6" w:rsidP="00652CDE">
      <w:pPr>
        <w:spacing w:after="0" w:line="360" w:lineRule="auto"/>
        <w:ind w:right="101"/>
        <w:contextualSpacing/>
        <w:rPr>
          <w:rFonts w:ascii="Franklin Gothic Book" w:eastAsia="Times New Roman" w:hAnsi="Franklin Gothic Book" w:cs="Times New Roman"/>
          <w:b/>
          <w:u w:val="single"/>
        </w:rPr>
      </w:pPr>
      <w:r>
        <w:rPr>
          <w:rFonts w:ascii="Franklin Gothic Book" w:eastAsia="Times New Roman" w:hAnsi="Franklin Gothic Book" w:cs="Times New Roman"/>
          <w:b/>
          <w:u w:val="single"/>
        </w:rPr>
        <w:t>Co</w:t>
      </w:r>
      <w:r w:rsidR="007E678F">
        <w:rPr>
          <w:rFonts w:ascii="Franklin Gothic Book" w:eastAsia="Times New Roman" w:hAnsi="Franklin Gothic Book" w:cs="Times New Roman"/>
          <w:b/>
          <w:u w:val="single"/>
        </w:rPr>
        <w:t xml:space="preserve">mmon </w:t>
      </w:r>
      <w:r>
        <w:rPr>
          <w:rFonts w:ascii="Franklin Gothic Book" w:eastAsia="Times New Roman" w:hAnsi="Franklin Gothic Book" w:cs="Times New Roman"/>
          <w:b/>
          <w:u w:val="single"/>
        </w:rPr>
        <w:t>Gaps</w:t>
      </w:r>
      <w:r w:rsidR="002E0FF1">
        <w:rPr>
          <w:rFonts w:ascii="Franklin Gothic Book" w:eastAsia="Times New Roman" w:hAnsi="Franklin Gothic Book" w:cs="Times New Roman"/>
          <w:b/>
          <w:u w:val="single"/>
        </w:rPr>
        <w:t xml:space="preserve"> and Potential Solutions</w:t>
      </w:r>
    </w:p>
    <w:p w:rsidR="00820049" w:rsidRDefault="002E0FF1"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Attending members and attendees identified three major issues facing each agency.</w:t>
      </w:r>
    </w:p>
    <w:p w:rsidR="002E0FF1" w:rsidRDefault="002E0FF1" w:rsidP="00697DA3">
      <w:pPr>
        <w:pStyle w:val="ListParagraph"/>
        <w:numPr>
          <w:ilvl w:val="0"/>
          <w:numId w:val="4"/>
        </w:numPr>
        <w:spacing w:after="160" w:line="360" w:lineRule="auto"/>
        <w:ind w:right="101"/>
        <w:rPr>
          <w:rFonts w:ascii="Franklin Gothic Book" w:eastAsia="Times New Roman" w:hAnsi="Franklin Gothic Book" w:cs="Times New Roman"/>
        </w:rPr>
      </w:pPr>
      <w:r w:rsidRPr="002E0FF1">
        <w:rPr>
          <w:rFonts w:ascii="Franklin Gothic Book" w:eastAsia="Times New Roman" w:hAnsi="Franklin Gothic Book" w:cs="Times New Roman"/>
        </w:rPr>
        <w:t>Issue #1) Healthy Workforce: Turnover, graduating without evidence-based tools</w:t>
      </w:r>
      <w:r w:rsidR="00653432">
        <w:rPr>
          <w:rFonts w:ascii="Franklin Gothic Book" w:eastAsia="Times New Roman" w:hAnsi="Franklin Gothic Book" w:cs="Times New Roman"/>
        </w:rPr>
        <w:t>, providers with patience and skills to assist kids in particularly challenging situations</w:t>
      </w:r>
      <w:r w:rsidRPr="002E0FF1">
        <w:rPr>
          <w:rFonts w:ascii="Franklin Gothic Book" w:eastAsia="Times New Roman" w:hAnsi="Franklin Gothic Book" w:cs="Times New Roman"/>
        </w:rPr>
        <w:t>.</w:t>
      </w:r>
    </w:p>
    <w:p w:rsidR="002E0FF1" w:rsidRDefault="002E0FF1" w:rsidP="00697DA3">
      <w:pPr>
        <w:pStyle w:val="ListParagraph"/>
        <w:numPr>
          <w:ilvl w:val="1"/>
          <w:numId w:val="4"/>
        </w:numPr>
        <w:spacing w:after="160" w:line="360" w:lineRule="auto"/>
        <w:ind w:right="101"/>
        <w:rPr>
          <w:rFonts w:ascii="Franklin Gothic Book" w:eastAsia="Times New Roman" w:hAnsi="Franklin Gothic Book" w:cs="Times New Roman"/>
        </w:rPr>
      </w:pPr>
      <w:r>
        <w:rPr>
          <w:rFonts w:ascii="Franklin Gothic Book" w:eastAsia="Times New Roman" w:hAnsi="Franklin Gothic Book" w:cs="Times New Roman"/>
        </w:rPr>
        <w:t xml:space="preserve">DoH: </w:t>
      </w:r>
      <w:r w:rsidRPr="002E0FF1">
        <w:rPr>
          <w:rFonts w:ascii="Franklin Gothic Book" w:eastAsia="Times New Roman" w:hAnsi="Franklin Gothic Book" w:cs="Times New Roman"/>
        </w:rPr>
        <w:t>3Rnet.org – recruitment website</w:t>
      </w:r>
    </w:p>
    <w:p w:rsidR="002E0FF1" w:rsidRDefault="002E0FF1" w:rsidP="00697DA3">
      <w:pPr>
        <w:pStyle w:val="ListParagraph"/>
        <w:numPr>
          <w:ilvl w:val="1"/>
          <w:numId w:val="4"/>
        </w:numPr>
        <w:spacing w:after="160" w:line="360" w:lineRule="auto"/>
        <w:ind w:right="101"/>
        <w:rPr>
          <w:rFonts w:ascii="Franklin Gothic Book" w:eastAsia="Times New Roman" w:hAnsi="Franklin Gothic Book" w:cs="Times New Roman"/>
        </w:rPr>
      </w:pPr>
      <w:r>
        <w:rPr>
          <w:rFonts w:ascii="Franklin Gothic Book" w:eastAsia="Times New Roman" w:hAnsi="Franklin Gothic Book" w:cs="Times New Roman"/>
        </w:rPr>
        <w:t>DCF:</w:t>
      </w:r>
      <w:r w:rsidRPr="002E0FF1">
        <w:rPr>
          <w:rFonts w:ascii="Franklin Gothic Book" w:eastAsia="Times New Roman" w:hAnsi="Franklin Gothic Book" w:cs="Times New Roman"/>
        </w:rPr>
        <w:t xml:space="preserve"> </w:t>
      </w:r>
      <w:r w:rsidR="00561E86">
        <w:rPr>
          <w:rFonts w:ascii="Franklin Gothic Book" w:eastAsia="Times New Roman" w:hAnsi="Franklin Gothic Book" w:cs="Times New Roman"/>
        </w:rPr>
        <w:t>Partnering with universities to provide t</w:t>
      </w:r>
      <w:r w:rsidRPr="002E0FF1">
        <w:rPr>
          <w:rFonts w:ascii="Franklin Gothic Book" w:eastAsia="Times New Roman" w:hAnsi="Franklin Gothic Book" w:cs="Times New Roman"/>
        </w:rPr>
        <w:t xml:space="preserve">uition exemption </w:t>
      </w:r>
      <w:r w:rsidR="00561E86">
        <w:rPr>
          <w:rFonts w:ascii="Franklin Gothic Book" w:eastAsia="Times New Roman" w:hAnsi="Franklin Gothic Book" w:cs="Times New Roman"/>
        </w:rPr>
        <w:t xml:space="preserve">for </w:t>
      </w:r>
      <w:r w:rsidR="007E678F">
        <w:rPr>
          <w:rFonts w:ascii="Franklin Gothic Book" w:eastAsia="Times New Roman" w:hAnsi="Franklin Gothic Book" w:cs="Times New Roman"/>
        </w:rPr>
        <w:t>CPIs or case managers</w:t>
      </w:r>
      <w:r w:rsidR="00561E86">
        <w:rPr>
          <w:rFonts w:ascii="Franklin Gothic Book" w:eastAsia="Times New Roman" w:hAnsi="Franklin Gothic Book" w:cs="Times New Roman"/>
        </w:rPr>
        <w:t xml:space="preserve"> with</w:t>
      </w:r>
      <w:r w:rsidRPr="002E0FF1">
        <w:rPr>
          <w:rFonts w:ascii="Franklin Gothic Book" w:eastAsia="Times New Roman" w:hAnsi="Franklin Gothic Book" w:cs="Times New Roman"/>
        </w:rPr>
        <w:t xml:space="preserve"> social work degree</w:t>
      </w:r>
      <w:r w:rsidR="00561E86">
        <w:rPr>
          <w:rFonts w:ascii="Franklin Gothic Book" w:eastAsia="Times New Roman" w:hAnsi="Franklin Gothic Book" w:cs="Times New Roman"/>
        </w:rPr>
        <w:t>s</w:t>
      </w:r>
      <w:r w:rsidRPr="002E0FF1">
        <w:rPr>
          <w:rFonts w:ascii="Franklin Gothic Book" w:eastAsia="Times New Roman" w:hAnsi="Franklin Gothic Book" w:cs="Times New Roman"/>
        </w:rPr>
        <w:t xml:space="preserve"> (</w:t>
      </w:r>
      <w:r w:rsidR="00561E86">
        <w:rPr>
          <w:rFonts w:ascii="Franklin Gothic Book" w:eastAsia="Times New Roman" w:hAnsi="Franklin Gothic Book" w:cs="Times New Roman"/>
        </w:rPr>
        <w:t xml:space="preserve">Unknown </w:t>
      </w:r>
      <w:r w:rsidRPr="002E0FF1">
        <w:rPr>
          <w:rFonts w:ascii="Franklin Gothic Book" w:eastAsia="Times New Roman" w:hAnsi="Franklin Gothic Book" w:cs="Times New Roman"/>
        </w:rPr>
        <w:t>how many people have utilized</w:t>
      </w:r>
      <w:r w:rsidR="00561E86">
        <w:rPr>
          <w:rFonts w:ascii="Franklin Gothic Book" w:eastAsia="Times New Roman" w:hAnsi="Franklin Gothic Book" w:cs="Times New Roman"/>
        </w:rPr>
        <w:t xml:space="preserve">; </w:t>
      </w:r>
      <w:r w:rsidRPr="002E0FF1">
        <w:rPr>
          <w:rFonts w:ascii="Franklin Gothic Book" w:eastAsia="Times New Roman" w:hAnsi="Franklin Gothic Book" w:cs="Times New Roman"/>
        </w:rPr>
        <w:t xml:space="preserve">Individual universities track </w:t>
      </w:r>
      <w:r w:rsidR="00561E86">
        <w:rPr>
          <w:rFonts w:ascii="Franklin Gothic Book" w:eastAsia="Times New Roman" w:hAnsi="Franklin Gothic Book" w:cs="Times New Roman"/>
        </w:rPr>
        <w:t>this number</w:t>
      </w:r>
      <w:r w:rsidRPr="002E0FF1">
        <w:rPr>
          <w:rFonts w:ascii="Franklin Gothic Book" w:eastAsia="Times New Roman" w:hAnsi="Franklin Gothic Book" w:cs="Times New Roman"/>
        </w:rPr>
        <w:t>.</w:t>
      </w:r>
      <w:r w:rsidR="00561E86">
        <w:rPr>
          <w:rFonts w:ascii="Franklin Gothic Book" w:eastAsia="Times New Roman" w:hAnsi="Franklin Gothic Book" w:cs="Times New Roman"/>
        </w:rPr>
        <w:t>)</w:t>
      </w:r>
    </w:p>
    <w:p w:rsidR="002E0FF1" w:rsidRDefault="002E0FF1" w:rsidP="00697DA3">
      <w:pPr>
        <w:pStyle w:val="ListParagraph"/>
        <w:numPr>
          <w:ilvl w:val="0"/>
          <w:numId w:val="4"/>
        </w:numPr>
        <w:spacing w:after="160" w:line="360" w:lineRule="auto"/>
        <w:ind w:right="101"/>
        <w:rPr>
          <w:rFonts w:ascii="Franklin Gothic Book" w:eastAsia="Times New Roman" w:hAnsi="Franklin Gothic Book" w:cs="Times New Roman"/>
        </w:rPr>
      </w:pPr>
      <w:r w:rsidRPr="002E0FF1">
        <w:rPr>
          <w:rFonts w:ascii="Franklin Gothic Book" w:eastAsia="Times New Roman" w:hAnsi="Franklin Gothic Book" w:cs="Times New Roman"/>
        </w:rPr>
        <w:t>Issue #2) Early Identification/screening and response: Infant mental health and physical health screenings and subsequent/appropriate services (access and payment)</w:t>
      </w:r>
    </w:p>
    <w:p w:rsidR="002E0FF1" w:rsidRDefault="002E0FF1" w:rsidP="00697DA3">
      <w:pPr>
        <w:pStyle w:val="ListParagraph"/>
        <w:numPr>
          <w:ilvl w:val="0"/>
          <w:numId w:val="4"/>
        </w:numPr>
        <w:spacing w:after="160" w:line="360" w:lineRule="auto"/>
        <w:ind w:right="101"/>
        <w:rPr>
          <w:rFonts w:ascii="Franklin Gothic Book" w:eastAsia="Times New Roman" w:hAnsi="Franklin Gothic Book" w:cs="Times New Roman"/>
        </w:rPr>
      </w:pPr>
      <w:r w:rsidRPr="002E0FF1">
        <w:rPr>
          <w:rFonts w:ascii="Franklin Gothic Book" w:eastAsia="Times New Roman" w:hAnsi="Franklin Gothic Book" w:cs="Times New Roman"/>
        </w:rPr>
        <w:t>Issue #3) Transitions: movement between systems (seamless transitions), and cross-training and understanding of system; labeling</w:t>
      </w:r>
    </w:p>
    <w:p w:rsidR="002E0FF1" w:rsidRDefault="002E0FF1" w:rsidP="00697DA3">
      <w:pPr>
        <w:pStyle w:val="ListParagraph"/>
        <w:numPr>
          <w:ilvl w:val="1"/>
          <w:numId w:val="4"/>
        </w:numPr>
        <w:spacing w:after="160" w:line="360" w:lineRule="auto"/>
        <w:ind w:right="101"/>
        <w:rPr>
          <w:rFonts w:ascii="Franklin Gothic Book" w:eastAsia="Times New Roman" w:hAnsi="Franklin Gothic Book" w:cs="Times New Roman"/>
        </w:rPr>
      </w:pPr>
      <w:r>
        <w:rPr>
          <w:rFonts w:ascii="Franklin Gothic Book" w:eastAsia="Times New Roman" w:hAnsi="Franklin Gothic Book" w:cs="Times New Roman"/>
        </w:rPr>
        <w:lastRenderedPageBreak/>
        <w:t xml:space="preserve">DCF: </w:t>
      </w:r>
      <w:r w:rsidR="00D35074">
        <w:rPr>
          <w:rFonts w:ascii="Franklin Gothic Book" w:eastAsia="Times New Roman" w:hAnsi="Franklin Gothic Book" w:cs="Times New Roman"/>
        </w:rPr>
        <w:t>Single client identifier – individuals are now being assigned a single identifier across</w:t>
      </w:r>
      <w:r w:rsidR="00D35074" w:rsidRPr="00D35074">
        <w:rPr>
          <w:rFonts w:ascii="Franklin Gothic Book" w:eastAsia="Times New Roman" w:hAnsi="Franklin Gothic Book" w:cs="Times New Roman"/>
        </w:rPr>
        <w:t xml:space="preserve"> DCF (DCF SAMH, CW, Economic Assistance)</w:t>
      </w:r>
      <w:r w:rsidR="00D35074">
        <w:rPr>
          <w:rFonts w:ascii="Franklin Gothic Book" w:eastAsia="Times New Roman" w:hAnsi="Franklin Gothic Book" w:cs="Times New Roman"/>
        </w:rPr>
        <w:t xml:space="preserve"> to</w:t>
      </w:r>
      <w:r>
        <w:rPr>
          <w:rFonts w:ascii="Franklin Gothic Book" w:eastAsia="Times New Roman" w:hAnsi="Franklin Gothic Book" w:cs="Times New Roman"/>
        </w:rPr>
        <w:t xml:space="preserve"> track services provided to clients across multiple program areas. This will allow the department to better </w:t>
      </w:r>
      <w:r w:rsidR="00C4674E">
        <w:rPr>
          <w:rFonts w:ascii="Franklin Gothic Book" w:eastAsia="Times New Roman" w:hAnsi="Franklin Gothic Book" w:cs="Times New Roman"/>
        </w:rPr>
        <w:t xml:space="preserve">identify needs </w:t>
      </w:r>
      <w:r w:rsidR="00D35074">
        <w:rPr>
          <w:rFonts w:ascii="Franklin Gothic Book" w:eastAsia="Times New Roman" w:hAnsi="Franklin Gothic Book" w:cs="Times New Roman"/>
        </w:rPr>
        <w:t xml:space="preserve">and services of clients—at what cost and yielding what outcomes—in order to better </w:t>
      </w:r>
      <w:r>
        <w:rPr>
          <w:rFonts w:ascii="Franklin Gothic Book" w:eastAsia="Times New Roman" w:hAnsi="Franklin Gothic Book" w:cs="Times New Roman"/>
        </w:rPr>
        <w:t xml:space="preserve">recommend </w:t>
      </w:r>
      <w:r w:rsidR="00C4674E">
        <w:rPr>
          <w:rFonts w:ascii="Franklin Gothic Book" w:eastAsia="Times New Roman" w:hAnsi="Franklin Gothic Book" w:cs="Times New Roman"/>
        </w:rPr>
        <w:t>future services.</w:t>
      </w:r>
    </w:p>
    <w:p w:rsidR="007E678F" w:rsidRPr="007E678F" w:rsidRDefault="007338CA" w:rsidP="003814F7">
      <w:pPr>
        <w:spacing w:after="0" w:line="360" w:lineRule="auto"/>
        <w:rPr>
          <w:rFonts w:ascii="Franklin Gothic Book" w:eastAsia="Times New Roman" w:hAnsi="Franklin Gothic Book" w:cs="Times New Roman"/>
          <w:b/>
          <w:u w:val="single"/>
        </w:rPr>
      </w:pPr>
      <w:r>
        <w:rPr>
          <w:rFonts w:ascii="Franklin Gothic Book" w:eastAsia="Times New Roman" w:hAnsi="Franklin Gothic Book" w:cs="Times New Roman"/>
          <w:b/>
          <w:u w:val="single"/>
        </w:rPr>
        <w:t>Major Changes</w:t>
      </w:r>
      <w:r w:rsidR="007E678F" w:rsidRPr="007E678F">
        <w:rPr>
          <w:rFonts w:ascii="Franklin Gothic Book" w:eastAsia="Times New Roman" w:hAnsi="Franklin Gothic Book" w:cs="Times New Roman"/>
          <w:b/>
          <w:u w:val="single"/>
        </w:rPr>
        <w:t>:</w:t>
      </w:r>
    </w:p>
    <w:p w:rsidR="00697DA3" w:rsidRDefault="007E678F" w:rsidP="003814F7">
      <w:pPr>
        <w:spacing w:afterLines="160" w:after="384" w:line="360" w:lineRule="auto"/>
        <w:rPr>
          <w:rFonts w:ascii="Franklin Gothic Book" w:hAnsi="Franklin Gothic Book"/>
        </w:rPr>
      </w:pPr>
      <w:r w:rsidRPr="007E678F">
        <w:rPr>
          <w:rFonts w:ascii="Franklin Gothic Book" w:hAnsi="Franklin Gothic Book"/>
        </w:rPr>
        <w:t xml:space="preserve">Baker Act Task Force – substantial increase in BAs, but the group was trying to figure out the </w:t>
      </w:r>
      <w:r w:rsidR="001E3DEF" w:rsidRPr="007E678F">
        <w:rPr>
          <w:rFonts w:ascii="Franklin Gothic Book" w:hAnsi="Franklin Gothic Book"/>
        </w:rPr>
        <w:t>cause</w:t>
      </w:r>
      <w:r w:rsidRPr="007E678F">
        <w:rPr>
          <w:rFonts w:ascii="Franklin Gothic Book" w:hAnsi="Franklin Gothic Book"/>
        </w:rPr>
        <w:t>, there are a number of factors community and school based anxiety around shootings and adverse incidents in schools, people are reacting to behavior. There is an absence of less intensive</w:t>
      </w:r>
      <w:r w:rsidR="004F73DE">
        <w:rPr>
          <w:rFonts w:ascii="Franklin Gothic Book" w:hAnsi="Franklin Gothic Book"/>
        </w:rPr>
        <w:t>,</w:t>
      </w:r>
      <w:r w:rsidRPr="007E678F">
        <w:rPr>
          <w:rFonts w:ascii="Franklin Gothic Book" w:hAnsi="Franklin Gothic Book"/>
        </w:rPr>
        <w:t xml:space="preserve"> more appropriate services in the community that will assess a child / youth for risk factors and treat them for this. </w:t>
      </w:r>
      <w:r w:rsidR="004F73DE">
        <w:rPr>
          <w:rFonts w:ascii="Franklin Gothic Book" w:hAnsi="Franklin Gothic Book"/>
        </w:rPr>
        <w:t>T</w:t>
      </w:r>
      <w:r w:rsidRPr="007E678F">
        <w:rPr>
          <w:rFonts w:ascii="Franklin Gothic Book" w:hAnsi="Franklin Gothic Book"/>
        </w:rPr>
        <w:t>here are more children eligible through the MMAs who are eligible for BH services; utilization of publicly funded facilities is going down while facilities who take private pay is on the increase. DOE, DOH, DJJ, the courts are on the Baker Act task force.  Is there a role for DOH in the Baker Act task force?</w:t>
      </w:r>
    </w:p>
    <w:p w:rsidR="00F10AE6" w:rsidRDefault="00F10AE6" w:rsidP="00697DA3">
      <w:pPr>
        <w:spacing w:afterLines="160" w:after="384" w:line="360" w:lineRule="auto"/>
        <w:rPr>
          <w:rFonts w:ascii="Franklin Gothic Book" w:hAnsi="Franklin Gothic Book"/>
        </w:rPr>
      </w:pPr>
      <w:r w:rsidRPr="00F10AE6">
        <w:rPr>
          <w:rFonts w:ascii="Franklin Gothic Book" w:hAnsi="Franklin Gothic Book"/>
        </w:rPr>
        <w:t>The opioid epide</w:t>
      </w:r>
      <w:r w:rsidR="004F73DE">
        <w:rPr>
          <w:rFonts w:ascii="Franklin Gothic Book" w:hAnsi="Franklin Gothic Book"/>
        </w:rPr>
        <w:t>mic has led to new partnerships</w:t>
      </w:r>
      <w:r w:rsidRPr="00F10AE6">
        <w:rPr>
          <w:rFonts w:ascii="Franklin Gothic Book" w:hAnsi="Franklin Gothic Book"/>
        </w:rPr>
        <w:t xml:space="preserve"> </w:t>
      </w:r>
      <w:r w:rsidR="004F73DE">
        <w:rPr>
          <w:rFonts w:ascii="Franklin Gothic Book" w:hAnsi="Franklin Gothic Book"/>
        </w:rPr>
        <w:t>(</w:t>
      </w:r>
      <w:r w:rsidRPr="00F10AE6">
        <w:rPr>
          <w:rFonts w:ascii="Franklin Gothic Book" w:hAnsi="Franklin Gothic Book"/>
        </w:rPr>
        <w:t>e.g., DCF and neonatal ICUs</w:t>
      </w:r>
      <w:r w:rsidR="004F73DE">
        <w:rPr>
          <w:rFonts w:ascii="Franklin Gothic Book" w:hAnsi="Franklin Gothic Book"/>
        </w:rPr>
        <w:t>)</w:t>
      </w:r>
      <w:r w:rsidRPr="00F10AE6">
        <w:rPr>
          <w:rFonts w:ascii="Franklin Gothic Book" w:hAnsi="Franklin Gothic Book"/>
        </w:rPr>
        <w:t xml:space="preserve"> but requires a tremendous amount of coordination / collaboration for both the welfare of the child and the parent.  </w:t>
      </w:r>
    </w:p>
    <w:p w:rsidR="00820049" w:rsidRDefault="007E678F" w:rsidP="00697DA3">
      <w:pPr>
        <w:spacing w:afterLines="160" w:after="384" w:line="360" w:lineRule="auto"/>
        <w:ind w:right="101"/>
        <w:contextualSpacing/>
        <w:rPr>
          <w:rFonts w:ascii="Franklin Gothic Book" w:hAnsi="Franklin Gothic Book"/>
        </w:rPr>
      </w:pPr>
      <w:r w:rsidRPr="007E678F">
        <w:rPr>
          <w:rFonts w:ascii="Franklin Gothic Book" w:hAnsi="Franklin Gothic Book"/>
        </w:rPr>
        <w:t>All of the agencies have undergone major changes in the past five years, the MMA rollout, the MEs who are responsible for DCF funded services and supports, DJJ c</w:t>
      </w:r>
      <w:r w:rsidR="004F73DE">
        <w:rPr>
          <w:rFonts w:ascii="Franklin Gothic Book" w:hAnsi="Franklin Gothic Book"/>
        </w:rPr>
        <w:t xml:space="preserve">hanged its priority population </w:t>
      </w:r>
      <w:r w:rsidRPr="007E678F">
        <w:rPr>
          <w:rFonts w:ascii="Franklin Gothic Book" w:hAnsi="Franklin Gothic Book"/>
        </w:rPr>
        <w:t>to early intervention and prevention, DoE’s capacity to work with kids with SED and special needs through things like SEDNET. The focus on the ‘deep end’ leaves a gap of children with moderate needs.</w:t>
      </w:r>
    </w:p>
    <w:p w:rsidR="00F10AE6" w:rsidRPr="007E678F" w:rsidRDefault="00F10AE6" w:rsidP="007E678F">
      <w:pPr>
        <w:spacing w:after="0" w:line="360" w:lineRule="auto"/>
        <w:ind w:right="101"/>
        <w:contextualSpacing/>
        <w:rPr>
          <w:rFonts w:ascii="Franklin Gothic Book" w:eastAsia="Times New Roman" w:hAnsi="Franklin Gothic Book" w:cs="Times New Roman"/>
        </w:rPr>
      </w:pPr>
    </w:p>
    <w:p w:rsidR="00652CDE" w:rsidRPr="008B48BA" w:rsidRDefault="00D97B6D" w:rsidP="00652CDE">
      <w:pPr>
        <w:spacing w:after="0" w:line="360" w:lineRule="auto"/>
        <w:ind w:right="101"/>
        <w:contextualSpacing/>
        <w:rPr>
          <w:rFonts w:ascii="Franklin Gothic Book" w:eastAsia="Times New Roman" w:hAnsi="Franklin Gothic Book" w:cs="Times New Roman"/>
          <w:b/>
          <w:u w:val="single"/>
        </w:rPr>
      </w:pPr>
      <w:r w:rsidRPr="008B48BA">
        <w:rPr>
          <w:rFonts w:ascii="Franklin Gothic Book" w:eastAsia="Times New Roman" w:hAnsi="Franklin Gothic Book" w:cs="Times New Roman"/>
          <w:b/>
          <w:u w:val="single"/>
        </w:rPr>
        <w:t>Next Steps:</w:t>
      </w:r>
    </w:p>
    <w:p w:rsidR="000505CC" w:rsidRDefault="00922005" w:rsidP="00697DA3">
      <w:pPr>
        <w:spacing w:afterLines="160" w:after="384"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rPr>
        <w:t xml:space="preserve">The first step is to do an inventory in order to get a sense of what each agency is currently </w:t>
      </w:r>
      <w:r w:rsidR="008D477D">
        <w:rPr>
          <w:rFonts w:ascii="Franklin Gothic Book" w:eastAsia="Times New Roman" w:hAnsi="Franklin Gothic Book" w:cs="Times New Roman"/>
        </w:rPr>
        <w:t>working on</w:t>
      </w:r>
      <w:r>
        <w:rPr>
          <w:rFonts w:ascii="Franklin Gothic Book" w:eastAsia="Times New Roman" w:hAnsi="Franklin Gothic Book" w:cs="Times New Roman"/>
        </w:rPr>
        <w:t xml:space="preserve"> as it relates to the C</w:t>
      </w:r>
      <w:r w:rsidR="001F525C">
        <w:rPr>
          <w:rFonts w:ascii="Franklin Gothic Book" w:eastAsia="Times New Roman" w:hAnsi="Franklin Gothic Book" w:cs="Times New Roman"/>
        </w:rPr>
        <w:t xml:space="preserve">abinet’s top three priorities. </w:t>
      </w:r>
      <w:r w:rsidR="00D97B6D">
        <w:rPr>
          <w:rFonts w:ascii="Franklin Gothic Book" w:eastAsia="Times New Roman" w:hAnsi="Franklin Gothic Book" w:cs="Times New Roman"/>
        </w:rPr>
        <w:t>We will hold a series of m</w:t>
      </w:r>
      <w:r>
        <w:rPr>
          <w:rFonts w:ascii="Franklin Gothic Book" w:eastAsia="Times New Roman" w:hAnsi="Franklin Gothic Book" w:cs="Times New Roman"/>
        </w:rPr>
        <w:t xml:space="preserve">eetings leading up </w:t>
      </w:r>
      <w:r w:rsidR="00D97B6D">
        <w:rPr>
          <w:rFonts w:ascii="Franklin Gothic Book" w:eastAsia="Times New Roman" w:hAnsi="Franklin Gothic Book" w:cs="Times New Roman"/>
        </w:rPr>
        <w:t xml:space="preserve">to </w:t>
      </w:r>
      <w:r w:rsidR="008B48BA">
        <w:rPr>
          <w:rFonts w:ascii="Franklin Gothic Book" w:eastAsia="Times New Roman" w:hAnsi="Franklin Gothic Book" w:cs="Times New Roman"/>
        </w:rPr>
        <w:t>the 2018 L</w:t>
      </w:r>
      <w:r w:rsidR="00D97B6D">
        <w:rPr>
          <w:rFonts w:ascii="Franklin Gothic Book" w:eastAsia="Times New Roman" w:hAnsi="Franklin Gothic Book" w:cs="Times New Roman"/>
        </w:rPr>
        <w:t xml:space="preserve">egislative </w:t>
      </w:r>
      <w:r w:rsidR="008B48BA">
        <w:rPr>
          <w:rFonts w:ascii="Franklin Gothic Book" w:eastAsia="Times New Roman" w:hAnsi="Franklin Gothic Book" w:cs="Times New Roman"/>
        </w:rPr>
        <w:t>S</w:t>
      </w:r>
      <w:r w:rsidR="00D97B6D">
        <w:rPr>
          <w:rFonts w:ascii="Franklin Gothic Book" w:eastAsia="Times New Roman" w:hAnsi="Franklin Gothic Book" w:cs="Times New Roman"/>
        </w:rPr>
        <w:t>ession to discuss where there mi</w:t>
      </w:r>
      <w:r w:rsidR="001F525C">
        <w:rPr>
          <w:rFonts w:ascii="Franklin Gothic Book" w:eastAsia="Times New Roman" w:hAnsi="Franklin Gothic Book" w:cs="Times New Roman"/>
        </w:rPr>
        <w:t>ght be gaps and where there are o</w:t>
      </w:r>
      <w:r w:rsidR="00D97B6D">
        <w:rPr>
          <w:rFonts w:ascii="Franklin Gothic Book" w:eastAsia="Times New Roman" w:hAnsi="Franklin Gothic Book" w:cs="Times New Roman"/>
        </w:rPr>
        <w:t>pportunities for collective impact. The following</w:t>
      </w:r>
      <w:r w:rsidR="000505CC">
        <w:rPr>
          <w:rFonts w:ascii="Franklin Gothic Book" w:eastAsia="Times New Roman" w:hAnsi="Franklin Gothic Book" w:cs="Times New Roman"/>
        </w:rPr>
        <w:t xml:space="preserve"> is a summary of what we </w:t>
      </w:r>
      <w:r w:rsidR="008B48BA">
        <w:rPr>
          <w:rFonts w:ascii="Franklin Gothic Book" w:eastAsia="Times New Roman" w:hAnsi="Franklin Gothic Book" w:cs="Times New Roman"/>
        </w:rPr>
        <w:t>intend</w:t>
      </w:r>
      <w:r w:rsidR="000505CC">
        <w:rPr>
          <w:rFonts w:ascii="Franklin Gothic Book" w:eastAsia="Times New Roman" w:hAnsi="Franklin Gothic Book" w:cs="Times New Roman"/>
        </w:rPr>
        <w:t xml:space="preserve"> to accomplish at the next meeting</w:t>
      </w:r>
      <w:r>
        <w:rPr>
          <w:rFonts w:ascii="Franklin Gothic Book" w:eastAsia="Times New Roman" w:hAnsi="Franklin Gothic Book" w:cs="Times New Roman"/>
        </w:rPr>
        <w:t>(</w:t>
      </w:r>
      <w:r w:rsidR="000505CC">
        <w:rPr>
          <w:rFonts w:ascii="Franklin Gothic Book" w:eastAsia="Times New Roman" w:hAnsi="Franklin Gothic Book" w:cs="Times New Roman"/>
        </w:rPr>
        <w:t>s</w:t>
      </w:r>
      <w:r>
        <w:rPr>
          <w:rFonts w:ascii="Franklin Gothic Book" w:eastAsia="Times New Roman" w:hAnsi="Franklin Gothic Book" w:cs="Times New Roman"/>
        </w:rPr>
        <w:t>)</w:t>
      </w:r>
      <w:r w:rsidR="000505CC">
        <w:rPr>
          <w:rFonts w:ascii="Franklin Gothic Book" w:eastAsia="Times New Roman" w:hAnsi="Franklin Gothic Book" w:cs="Times New Roman"/>
        </w:rPr>
        <w:t xml:space="preserve"> to pr</w:t>
      </w:r>
      <w:r w:rsidR="001F525C">
        <w:rPr>
          <w:rFonts w:ascii="Franklin Gothic Book" w:eastAsia="Times New Roman" w:hAnsi="Franklin Gothic Book" w:cs="Times New Roman"/>
        </w:rPr>
        <w:t xml:space="preserve">epare for the Cabinet meeting. </w:t>
      </w:r>
      <w:r>
        <w:rPr>
          <w:rFonts w:ascii="Franklin Gothic Book" w:eastAsia="Times New Roman" w:hAnsi="Franklin Gothic Book" w:cs="Times New Roman"/>
        </w:rPr>
        <w:t>The goal is to receive</w:t>
      </w:r>
      <w:r w:rsidR="000505CC">
        <w:rPr>
          <w:rFonts w:ascii="Franklin Gothic Book" w:eastAsia="Times New Roman" w:hAnsi="Franklin Gothic Book" w:cs="Times New Roman"/>
        </w:rPr>
        <w:t xml:space="preserve"> feedback from the </w:t>
      </w:r>
      <w:r w:rsidR="008B48BA">
        <w:rPr>
          <w:rFonts w:ascii="Franklin Gothic Book" w:eastAsia="Times New Roman" w:hAnsi="Franklin Gothic Book" w:cs="Times New Roman"/>
        </w:rPr>
        <w:t>agency representatives</w:t>
      </w:r>
      <w:r w:rsidR="000505CC">
        <w:rPr>
          <w:rFonts w:ascii="Franklin Gothic Book" w:eastAsia="Times New Roman" w:hAnsi="Franklin Gothic Book" w:cs="Times New Roman"/>
        </w:rPr>
        <w:t xml:space="preserve"> </w:t>
      </w:r>
      <w:r w:rsidR="008B48BA">
        <w:rPr>
          <w:rFonts w:ascii="Franklin Gothic Book" w:eastAsia="Times New Roman" w:hAnsi="Franklin Gothic Book" w:cs="Times New Roman"/>
        </w:rPr>
        <w:t xml:space="preserve">on </w:t>
      </w:r>
      <w:r w:rsidR="000505CC">
        <w:rPr>
          <w:rFonts w:ascii="Franklin Gothic Book" w:eastAsia="Times New Roman" w:hAnsi="Franklin Gothic Book" w:cs="Times New Roman"/>
        </w:rPr>
        <w:t>what is currently happening</w:t>
      </w:r>
      <w:r w:rsidR="008B48BA">
        <w:rPr>
          <w:rFonts w:ascii="Franklin Gothic Book" w:eastAsia="Times New Roman" w:hAnsi="Franklin Gothic Book" w:cs="Times New Roman"/>
        </w:rPr>
        <w:t xml:space="preserve"> within their agency,</w:t>
      </w:r>
      <w:r w:rsidR="000505CC">
        <w:rPr>
          <w:rFonts w:ascii="Franklin Gothic Book" w:eastAsia="Times New Roman" w:hAnsi="Franklin Gothic Book" w:cs="Times New Roman"/>
        </w:rPr>
        <w:t xml:space="preserve"> and then determine </w:t>
      </w:r>
      <w:r w:rsidR="008B48BA">
        <w:rPr>
          <w:rFonts w:ascii="Franklin Gothic Book" w:eastAsia="Times New Roman" w:hAnsi="Franklin Gothic Book" w:cs="Times New Roman"/>
        </w:rPr>
        <w:t>gaps and opportunities.</w:t>
      </w:r>
    </w:p>
    <w:p w:rsidR="00652CDE" w:rsidRDefault="00652CDE" w:rsidP="00697DA3">
      <w:pPr>
        <w:pStyle w:val="ListParagraph"/>
        <w:spacing w:afterLines="160" w:after="384" w:line="360" w:lineRule="auto"/>
        <w:ind w:left="360"/>
        <w:rPr>
          <w:rFonts w:ascii="Franklin Gothic Book" w:hAnsi="Franklin Gothic Book"/>
        </w:rPr>
      </w:pPr>
    </w:p>
    <w:p w:rsidR="00697DA3" w:rsidRDefault="00697DA3" w:rsidP="00697DA3">
      <w:pPr>
        <w:pStyle w:val="ListParagraph"/>
        <w:spacing w:afterLines="160" w:after="384" w:line="360" w:lineRule="auto"/>
        <w:ind w:left="360"/>
        <w:rPr>
          <w:rFonts w:ascii="Franklin Gothic Book" w:hAnsi="Franklin Gothic Book"/>
        </w:rPr>
      </w:pPr>
    </w:p>
    <w:p w:rsidR="00697DA3" w:rsidRPr="00652CDE" w:rsidRDefault="00697DA3" w:rsidP="00697DA3">
      <w:pPr>
        <w:pStyle w:val="ListParagraph"/>
        <w:spacing w:afterLines="160" w:after="384" w:line="360" w:lineRule="auto"/>
        <w:ind w:left="360"/>
        <w:rPr>
          <w:rFonts w:ascii="Franklin Gothic Book" w:hAnsi="Franklin Gothic Book"/>
        </w:rPr>
      </w:pPr>
    </w:p>
    <w:p w:rsidR="00652CDE" w:rsidRPr="00652CDE" w:rsidRDefault="00652CDE" w:rsidP="00697DA3">
      <w:pPr>
        <w:pStyle w:val="ListParagraph"/>
        <w:numPr>
          <w:ilvl w:val="0"/>
          <w:numId w:val="14"/>
        </w:numPr>
        <w:spacing w:afterLines="160" w:after="384" w:line="360" w:lineRule="auto"/>
        <w:rPr>
          <w:rFonts w:ascii="Franklin Gothic Book" w:hAnsi="Franklin Gothic Book"/>
        </w:rPr>
      </w:pPr>
      <w:r w:rsidRPr="00652CDE">
        <w:rPr>
          <w:rFonts w:ascii="Franklin Gothic Book" w:hAnsi="Franklin Gothic Book"/>
        </w:rPr>
        <w:t xml:space="preserve">Cabinet policy committee hosts </w:t>
      </w:r>
      <w:r w:rsidR="001F525C">
        <w:rPr>
          <w:rFonts w:ascii="Franklin Gothic Book" w:hAnsi="Franklin Gothic Book"/>
        </w:rPr>
        <w:t>follow-up</w:t>
      </w:r>
      <w:r w:rsidRPr="00652CDE">
        <w:rPr>
          <w:rFonts w:ascii="Franklin Gothic Book" w:hAnsi="Franklin Gothic Book"/>
        </w:rPr>
        <w:t xml:space="preserve"> meeting, with the following meeting goals: </w:t>
      </w:r>
    </w:p>
    <w:p w:rsidR="00652CDE" w:rsidRPr="00652CDE" w:rsidRDefault="00652CDE" w:rsidP="00697DA3">
      <w:pPr>
        <w:pStyle w:val="ListParagraph"/>
        <w:numPr>
          <w:ilvl w:val="0"/>
          <w:numId w:val="16"/>
        </w:numPr>
        <w:spacing w:afterLines="160" w:after="384" w:line="360" w:lineRule="auto"/>
        <w:rPr>
          <w:rFonts w:ascii="Franklin Gothic Book" w:hAnsi="Franklin Gothic Book"/>
        </w:rPr>
      </w:pPr>
      <w:r w:rsidRPr="00652CDE">
        <w:rPr>
          <w:rFonts w:ascii="Franklin Gothic Book" w:hAnsi="Franklin Gothic Book"/>
        </w:rPr>
        <w:t>The participants will develop a comprehensive inventory of all communications/campaigns, operations/programming, and legislative bills/budget requests currently addressing the three Cabinet priorities.</w:t>
      </w:r>
    </w:p>
    <w:p w:rsidR="00652CDE" w:rsidRPr="00652CDE" w:rsidRDefault="00652CDE" w:rsidP="00697DA3">
      <w:pPr>
        <w:pStyle w:val="ListParagraph"/>
        <w:numPr>
          <w:ilvl w:val="0"/>
          <w:numId w:val="16"/>
        </w:numPr>
        <w:spacing w:afterLines="160" w:after="384" w:line="360" w:lineRule="auto"/>
        <w:rPr>
          <w:rFonts w:ascii="Franklin Gothic Book" w:hAnsi="Franklin Gothic Book"/>
        </w:rPr>
      </w:pPr>
      <w:r w:rsidRPr="00652CDE">
        <w:rPr>
          <w:rFonts w:ascii="Franklin Gothic Book" w:hAnsi="Franklin Gothic Book"/>
        </w:rPr>
        <w:t>The participants will identify other agencies for outreach and involvement.</w:t>
      </w:r>
    </w:p>
    <w:p w:rsidR="00652CDE" w:rsidRDefault="00652CDE" w:rsidP="00697DA3">
      <w:pPr>
        <w:pStyle w:val="ListParagraph"/>
        <w:spacing w:afterLines="160" w:after="384" w:line="360" w:lineRule="auto"/>
        <w:ind w:left="360"/>
        <w:rPr>
          <w:rFonts w:ascii="Franklin Gothic Book" w:hAnsi="Franklin Gothic Book"/>
        </w:rPr>
      </w:pPr>
    </w:p>
    <w:p w:rsidR="00652CDE" w:rsidRPr="00652CDE" w:rsidRDefault="00652CDE" w:rsidP="00697DA3">
      <w:pPr>
        <w:pStyle w:val="ListParagraph"/>
        <w:numPr>
          <w:ilvl w:val="0"/>
          <w:numId w:val="14"/>
        </w:numPr>
        <w:spacing w:afterLines="160" w:after="384" w:line="360" w:lineRule="auto"/>
        <w:rPr>
          <w:rFonts w:ascii="Franklin Gothic Book" w:hAnsi="Franklin Gothic Book"/>
        </w:rPr>
      </w:pPr>
      <w:r w:rsidRPr="00652CDE">
        <w:rPr>
          <w:rFonts w:ascii="Franklin Gothic Book" w:hAnsi="Franklin Gothic Book"/>
        </w:rPr>
        <w:t>Cabinet policy committee hosts the second meeting for the agency designees, with the following meeting goals:</w:t>
      </w:r>
    </w:p>
    <w:p w:rsidR="00652CDE" w:rsidRPr="00652CDE" w:rsidRDefault="00652CDE" w:rsidP="00697DA3">
      <w:pPr>
        <w:pStyle w:val="ListParagraph"/>
        <w:numPr>
          <w:ilvl w:val="0"/>
          <w:numId w:val="18"/>
        </w:numPr>
        <w:spacing w:afterLines="160" w:after="384" w:line="360" w:lineRule="auto"/>
        <w:rPr>
          <w:rFonts w:ascii="Franklin Gothic Book" w:hAnsi="Franklin Gothic Book"/>
        </w:rPr>
      </w:pPr>
      <w:r w:rsidRPr="00652CDE">
        <w:rPr>
          <w:rFonts w:ascii="Franklin Gothic Book" w:hAnsi="Franklin Gothic Book"/>
        </w:rPr>
        <w:t>Review and discuss the analysis of the gaps and opportunities with the group.</w:t>
      </w:r>
    </w:p>
    <w:p w:rsidR="00652CDE" w:rsidRPr="00652CDE" w:rsidRDefault="00652CDE" w:rsidP="00697DA3">
      <w:pPr>
        <w:pStyle w:val="ListParagraph"/>
        <w:numPr>
          <w:ilvl w:val="0"/>
          <w:numId w:val="18"/>
        </w:numPr>
        <w:spacing w:afterLines="160" w:after="384" w:line="360" w:lineRule="auto"/>
        <w:rPr>
          <w:rFonts w:ascii="Franklin Gothic Book" w:hAnsi="Franklin Gothic Book"/>
        </w:rPr>
      </w:pPr>
      <w:r w:rsidRPr="00652CDE">
        <w:rPr>
          <w:rFonts w:ascii="Franklin Gothic Book" w:hAnsi="Franklin Gothic Book"/>
        </w:rPr>
        <w:t>Prepare recommendations to make for the November Cabinet meeting.</w:t>
      </w:r>
    </w:p>
    <w:p w:rsidR="00AD2E94" w:rsidRDefault="00652CDE"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b/>
        </w:rPr>
        <w:t xml:space="preserve">Action Item 1: </w:t>
      </w:r>
      <w:r w:rsidR="002B37BA" w:rsidRPr="002B37BA">
        <w:rPr>
          <w:rFonts w:ascii="Franklin Gothic Book" w:eastAsia="Times New Roman" w:hAnsi="Franklin Gothic Book" w:cs="Times New Roman"/>
        </w:rPr>
        <w:t>Sandy Neidert to send article to committee members and cabinet members</w:t>
      </w:r>
    </w:p>
    <w:p w:rsidR="002B37BA" w:rsidRDefault="002B37BA"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b/>
        </w:rPr>
        <w:t xml:space="preserve">Action Item 2: </w:t>
      </w:r>
      <w:r>
        <w:rPr>
          <w:rFonts w:ascii="Franklin Gothic Book" w:eastAsia="Times New Roman" w:hAnsi="Franklin Gothic Book" w:cs="Times New Roman"/>
        </w:rPr>
        <w:t xml:space="preserve">Lindsey Zander will send letter from </w:t>
      </w:r>
      <w:r w:rsidRPr="002B37BA">
        <w:rPr>
          <w:rFonts w:ascii="Franklin Gothic Book" w:eastAsia="Times New Roman" w:hAnsi="Franklin Gothic Book" w:cs="Times New Roman"/>
        </w:rPr>
        <w:t>Chair Walters</w:t>
      </w:r>
      <w:r>
        <w:rPr>
          <w:rFonts w:ascii="Franklin Gothic Book" w:eastAsia="Times New Roman" w:hAnsi="Franklin Gothic Book" w:cs="Times New Roman"/>
        </w:rPr>
        <w:t xml:space="preserve"> to agency representatives.</w:t>
      </w:r>
    </w:p>
    <w:p w:rsidR="002B37BA" w:rsidRPr="00652CDE" w:rsidRDefault="002B37BA"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b/>
        </w:rPr>
        <w:t xml:space="preserve">Action Item </w:t>
      </w:r>
      <w:r w:rsidR="001F525C">
        <w:rPr>
          <w:rFonts w:ascii="Franklin Gothic Book" w:eastAsia="Times New Roman" w:hAnsi="Franklin Gothic Book" w:cs="Times New Roman"/>
          <w:b/>
        </w:rPr>
        <w:t>3</w:t>
      </w:r>
      <w:r>
        <w:rPr>
          <w:rFonts w:ascii="Franklin Gothic Book" w:eastAsia="Times New Roman" w:hAnsi="Franklin Gothic Book" w:cs="Times New Roman"/>
          <w:b/>
        </w:rPr>
        <w:t xml:space="preserve">: </w:t>
      </w:r>
      <w:r>
        <w:rPr>
          <w:rFonts w:ascii="Franklin Gothic Book" w:eastAsia="Times New Roman" w:hAnsi="Franklin Gothic Book" w:cs="Times New Roman"/>
        </w:rPr>
        <w:t>Lindsey will set up PIC conference call.</w:t>
      </w:r>
    </w:p>
    <w:p w:rsidR="00652CDE" w:rsidRPr="00652CDE" w:rsidRDefault="001F525C" w:rsidP="00697DA3">
      <w:pPr>
        <w:spacing w:after="160" w:line="360" w:lineRule="auto"/>
        <w:ind w:right="101"/>
        <w:contextualSpacing/>
        <w:rPr>
          <w:rFonts w:ascii="Franklin Gothic Book" w:eastAsia="Times New Roman" w:hAnsi="Franklin Gothic Book" w:cs="Times New Roman"/>
        </w:rPr>
      </w:pPr>
      <w:r>
        <w:rPr>
          <w:rFonts w:ascii="Franklin Gothic Book" w:eastAsia="Times New Roman" w:hAnsi="Franklin Gothic Book" w:cs="Times New Roman"/>
          <w:b/>
        </w:rPr>
        <w:t>Action Item 4</w:t>
      </w:r>
      <w:r w:rsidR="00AD2E94">
        <w:rPr>
          <w:rFonts w:ascii="Franklin Gothic Book" w:eastAsia="Times New Roman" w:hAnsi="Franklin Gothic Book" w:cs="Times New Roman"/>
          <w:b/>
        </w:rPr>
        <w:t xml:space="preserve">: </w:t>
      </w:r>
      <w:r w:rsidR="00652CDE">
        <w:rPr>
          <w:rFonts w:ascii="Franklin Gothic Book" w:eastAsia="Times New Roman" w:hAnsi="Franklin Gothic Book" w:cs="Times New Roman"/>
        </w:rPr>
        <w:t>Lindsey will coordinate two meeting dates in October</w:t>
      </w:r>
      <w:r w:rsidR="00797D3B">
        <w:rPr>
          <w:rFonts w:ascii="Franklin Gothic Book" w:eastAsia="Times New Roman" w:hAnsi="Franklin Gothic Book" w:cs="Times New Roman"/>
        </w:rPr>
        <w:t xml:space="preserve"> to collaborate with the agency </w:t>
      </w:r>
      <w:r w:rsidR="00652CDE">
        <w:rPr>
          <w:rFonts w:ascii="Franklin Gothic Book" w:eastAsia="Times New Roman" w:hAnsi="Franklin Gothic Book" w:cs="Times New Roman"/>
        </w:rPr>
        <w:t>representatives</w:t>
      </w:r>
      <w:r w:rsidR="000505CC">
        <w:rPr>
          <w:rFonts w:ascii="Franklin Gothic Book" w:eastAsia="Times New Roman" w:hAnsi="Franklin Gothic Book" w:cs="Times New Roman"/>
        </w:rPr>
        <w:t xml:space="preserve"> </w:t>
      </w:r>
      <w:r w:rsidR="008B48BA">
        <w:rPr>
          <w:rFonts w:ascii="Franklin Gothic Book" w:eastAsia="Times New Roman" w:hAnsi="Franklin Gothic Book" w:cs="Times New Roman"/>
        </w:rPr>
        <w:t xml:space="preserve">regarding their current work and initiatives </w:t>
      </w:r>
      <w:r w:rsidR="000505CC">
        <w:rPr>
          <w:rFonts w:ascii="Franklin Gothic Book" w:eastAsia="Times New Roman" w:hAnsi="Franklin Gothic Book" w:cs="Times New Roman"/>
        </w:rPr>
        <w:t>prior to the next Cabinet meeting</w:t>
      </w:r>
      <w:r w:rsidR="00652CDE">
        <w:rPr>
          <w:rFonts w:ascii="Franklin Gothic Book" w:eastAsia="Times New Roman" w:hAnsi="Franklin Gothic Book" w:cs="Times New Roman"/>
        </w:rPr>
        <w:t>.</w:t>
      </w:r>
      <w:r w:rsidR="000505CC">
        <w:rPr>
          <w:rFonts w:ascii="Franklin Gothic Book" w:eastAsia="Times New Roman" w:hAnsi="Franklin Gothic Book" w:cs="Times New Roman"/>
        </w:rPr>
        <w:t xml:space="preserve"> </w:t>
      </w:r>
    </w:p>
    <w:p w:rsidR="00D12F8F" w:rsidRPr="00652CDE" w:rsidRDefault="00D12F8F" w:rsidP="00652CDE">
      <w:pPr>
        <w:spacing w:after="0" w:line="360" w:lineRule="auto"/>
        <w:ind w:right="-20"/>
        <w:rPr>
          <w:rFonts w:ascii="Franklin Gothic Book" w:eastAsia="Times New Roman" w:hAnsi="Franklin Gothic Book" w:cs="Times New Roman"/>
          <w:b/>
          <w:bCs/>
          <w:u w:val="thick" w:color="000000"/>
        </w:rPr>
      </w:pPr>
    </w:p>
    <w:p w:rsidR="00BC793C" w:rsidRPr="00652CDE" w:rsidRDefault="00BC793C" w:rsidP="00652CDE">
      <w:pPr>
        <w:spacing w:after="0" w:line="360" w:lineRule="auto"/>
        <w:ind w:right="-20"/>
        <w:rPr>
          <w:rFonts w:ascii="Franklin Gothic Book" w:eastAsia="Times New Roman" w:hAnsi="Franklin Gothic Book" w:cs="Times New Roman"/>
        </w:rPr>
      </w:pPr>
      <w:r w:rsidRPr="00652CDE">
        <w:rPr>
          <w:rFonts w:ascii="Franklin Gothic Book" w:eastAsia="Times New Roman" w:hAnsi="Franklin Gothic Book" w:cs="Times New Roman"/>
          <w:b/>
          <w:bCs/>
          <w:u w:val="thick" w:color="000000"/>
        </w:rPr>
        <w:t>Adjou</w:t>
      </w:r>
      <w:r w:rsidRPr="00652CDE">
        <w:rPr>
          <w:rFonts w:ascii="Franklin Gothic Book" w:eastAsia="Times New Roman" w:hAnsi="Franklin Gothic Book" w:cs="Times New Roman"/>
          <w:b/>
          <w:bCs/>
          <w:spacing w:val="-1"/>
          <w:u w:val="thick" w:color="000000"/>
        </w:rPr>
        <w:t>r</w:t>
      </w:r>
      <w:r w:rsidRPr="00652CDE">
        <w:rPr>
          <w:rFonts w:ascii="Franklin Gothic Book" w:eastAsia="Times New Roman" w:hAnsi="Franklin Gothic Book" w:cs="Times New Roman"/>
          <w:b/>
          <w:bCs/>
          <w:spacing w:val="1"/>
          <w:u w:val="thick" w:color="000000"/>
        </w:rPr>
        <w:t>n</w:t>
      </w:r>
      <w:r w:rsidRPr="00652CDE">
        <w:rPr>
          <w:rFonts w:ascii="Franklin Gothic Book" w:eastAsia="Times New Roman" w:hAnsi="Franklin Gothic Book" w:cs="Times New Roman"/>
          <w:b/>
          <w:bCs/>
          <w:spacing w:val="-3"/>
          <w:u w:val="thick" w:color="000000"/>
        </w:rPr>
        <w:t>m</w:t>
      </w:r>
      <w:r w:rsidRPr="00652CDE">
        <w:rPr>
          <w:rFonts w:ascii="Franklin Gothic Book" w:eastAsia="Times New Roman" w:hAnsi="Franklin Gothic Book" w:cs="Times New Roman"/>
          <w:b/>
          <w:bCs/>
          <w:spacing w:val="-1"/>
          <w:u w:val="thick" w:color="000000"/>
        </w:rPr>
        <w:t>e</w:t>
      </w:r>
      <w:r w:rsidRPr="00652CDE">
        <w:rPr>
          <w:rFonts w:ascii="Franklin Gothic Book" w:eastAsia="Times New Roman" w:hAnsi="Franklin Gothic Book" w:cs="Times New Roman"/>
          <w:b/>
          <w:bCs/>
          <w:spacing w:val="1"/>
          <w:u w:val="thick" w:color="000000"/>
        </w:rPr>
        <w:t>n</w:t>
      </w:r>
      <w:r w:rsidRPr="00652CDE">
        <w:rPr>
          <w:rFonts w:ascii="Franklin Gothic Book" w:eastAsia="Times New Roman" w:hAnsi="Franklin Gothic Book" w:cs="Times New Roman"/>
          <w:b/>
          <w:bCs/>
          <w:u w:val="thick" w:color="000000"/>
        </w:rPr>
        <w:t>t</w:t>
      </w:r>
    </w:p>
    <w:p w:rsidR="0081026C" w:rsidRDefault="00697DA3" w:rsidP="00697DA3">
      <w:pPr>
        <w:spacing w:after="160" w:line="360" w:lineRule="auto"/>
        <w:contextualSpacing/>
        <w:rPr>
          <w:rFonts w:ascii="Franklin Gothic Book" w:hAnsi="Franklin Gothic Book"/>
          <w:b/>
        </w:rPr>
      </w:pPr>
      <w:r>
        <w:rPr>
          <w:rFonts w:ascii="Franklin Gothic Book" w:hAnsi="Franklin Gothic Book"/>
        </w:rPr>
        <w:t>T</w:t>
      </w:r>
      <w:r w:rsidR="008B48BA">
        <w:rPr>
          <w:rFonts w:ascii="Franklin Gothic Book" w:hAnsi="Franklin Gothic Book"/>
        </w:rPr>
        <w:t xml:space="preserve">he next Cabinet meeting </w:t>
      </w:r>
      <w:r w:rsidR="007B1967" w:rsidRPr="00652CDE">
        <w:rPr>
          <w:rFonts w:ascii="Franklin Gothic Book" w:hAnsi="Franklin Gothic Book"/>
        </w:rPr>
        <w:t>date</w:t>
      </w:r>
      <w:r w:rsidR="007B1967" w:rsidRPr="00652CDE">
        <w:rPr>
          <w:rFonts w:ascii="Franklin Gothic Book" w:hAnsi="Franklin Gothic Book"/>
          <w:b/>
        </w:rPr>
        <w:t xml:space="preserve"> </w:t>
      </w:r>
      <w:r w:rsidR="007B1967" w:rsidRPr="008B48BA">
        <w:rPr>
          <w:rFonts w:ascii="Franklin Gothic Book" w:hAnsi="Franklin Gothic Book"/>
        </w:rPr>
        <w:t>will be</w:t>
      </w:r>
      <w:r w:rsidR="008B48BA">
        <w:rPr>
          <w:rFonts w:ascii="Franklin Gothic Book" w:hAnsi="Franklin Gothic Book"/>
          <w:b/>
        </w:rPr>
        <w:t xml:space="preserve"> Monday, November 13</w:t>
      </w:r>
      <w:r w:rsidR="008B48BA" w:rsidRPr="008B48BA">
        <w:rPr>
          <w:rFonts w:ascii="Franklin Gothic Book" w:hAnsi="Franklin Gothic Book"/>
          <w:b/>
          <w:vertAlign w:val="superscript"/>
        </w:rPr>
        <w:t>th</w:t>
      </w:r>
      <w:r w:rsidR="007975B5" w:rsidRPr="00652CDE">
        <w:rPr>
          <w:rFonts w:ascii="Franklin Gothic Book" w:hAnsi="Franklin Gothic Book"/>
          <w:b/>
        </w:rPr>
        <w:t>, 2017</w:t>
      </w:r>
      <w:r w:rsidR="002A7B23" w:rsidRPr="00652CDE">
        <w:rPr>
          <w:rFonts w:ascii="Franklin Gothic Book" w:hAnsi="Franklin Gothic Book"/>
          <w:b/>
        </w:rPr>
        <w:t xml:space="preserve"> </w:t>
      </w:r>
      <w:r w:rsidR="008B48BA">
        <w:rPr>
          <w:rFonts w:ascii="Franklin Gothic Book" w:hAnsi="Franklin Gothic Book"/>
          <w:b/>
        </w:rPr>
        <w:t>from 2:00 - 5:00pm</w:t>
      </w:r>
      <w:r>
        <w:rPr>
          <w:rFonts w:ascii="Franklin Gothic Book" w:hAnsi="Franklin Gothic Book"/>
          <w:b/>
        </w:rPr>
        <w:t>.</w:t>
      </w:r>
    </w:p>
    <w:p w:rsidR="002B37BA" w:rsidRPr="00B61103" w:rsidRDefault="002B37BA" w:rsidP="00697DA3">
      <w:pPr>
        <w:spacing w:after="160"/>
        <w:rPr>
          <w:rFonts w:ascii="Franklin Gothic Book" w:hAnsi="Franklin Gothic Book"/>
        </w:rPr>
      </w:pPr>
      <w:r w:rsidRPr="00B61103">
        <w:rPr>
          <w:rFonts w:ascii="Franklin Gothic Book" w:hAnsi="Franklin Gothic Book"/>
        </w:rPr>
        <w:t>Meeting Adjourned at 3:41</w:t>
      </w:r>
      <w:r w:rsidR="00697DA3">
        <w:rPr>
          <w:rFonts w:ascii="Franklin Gothic Book" w:hAnsi="Franklin Gothic Book"/>
        </w:rPr>
        <w:t>pm.</w:t>
      </w:r>
    </w:p>
    <w:p w:rsidR="002B37BA" w:rsidRPr="00652CDE" w:rsidRDefault="002B37BA" w:rsidP="00652CDE">
      <w:pPr>
        <w:spacing w:line="360" w:lineRule="auto"/>
        <w:contextualSpacing/>
        <w:rPr>
          <w:rFonts w:ascii="Franklin Gothic Book" w:hAnsi="Franklin Gothic Book"/>
        </w:rPr>
      </w:pPr>
    </w:p>
    <w:sectPr w:rsidR="002B37BA" w:rsidRPr="00652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7A3"/>
    <w:multiLevelType w:val="hybridMultilevel"/>
    <w:tmpl w:val="5CF2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31F59"/>
    <w:multiLevelType w:val="hybridMultilevel"/>
    <w:tmpl w:val="BE80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37C6"/>
    <w:multiLevelType w:val="hybridMultilevel"/>
    <w:tmpl w:val="B13E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1E73"/>
    <w:multiLevelType w:val="hybridMultilevel"/>
    <w:tmpl w:val="A4C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A197E"/>
    <w:multiLevelType w:val="hybridMultilevel"/>
    <w:tmpl w:val="35CE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AB4BAC"/>
    <w:multiLevelType w:val="hybridMultilevel"/>
    <w:tmpl w:val="7A406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EE4505"/>
    <w:multiLevelType w:val="hybridMultilevel"/>
    <w:tmpl w:val="985E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7C32"/>
    <w:multiLevelType w:val="hybridMultilevel"/>
    <w:tmpl w:val="85326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EF38B3"/>
    <w:multiLevelType w:val="hybridMultilevel"/>
    <w:tmpl w:val="D06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A3711"/>
    <w:multiLevelType w:val="hybridMultilevel"/>
    <w:tmpl w:val="A2D07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83659"/>
    <w:multiLevelType w:val="hybridMultilevel"/>
    <w:tmpl w:val="852087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7D3353"/>
    <w:multiLevelType w:val="hybridMultilevel"/>
    <w:tmpl w:val="7F543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21496"/>
    <w:multiLevelType w:val="hybridMultilevel"/>
    <w:tmpl w:val="DBAE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2426B"/>
    <w:multiLevelType w:val="hybridMultilevel"/>
    <w:tmpl w:val="D6CC1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43A7F"/>
    <w:multiLevelType w:val="hybridMultilevel"/>
    <w:tmpl w:val="002867FA"/>
    <w:lvl w:ilvl="0" w:tplc="8DFA4582">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5" w15:restartNumberingAfterBreak="0">
    <w:nsid w:val="6808522B"/>
    <w:multiLevelType w:val="hybridMultilevel"/>
    <w:tmpl w:val="70EC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D0629D"/>
    <w:multiLevelType w:val="hybridMultilevel"/>
    <w:tmpl w:val="CDF0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95C92"/>
    <w:multiLevelType w:val="hybridMultilevel"/>
    <w:tmpl w:val="46B2A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5377DC"/>
    <w:multiLevelType w:val="hybridMultilevel"/>
    <w:tmpl w:val="2C40F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B030A"/>
    <w:multiLevelType w:val="hybridMultilevel"/>
    <w:tmpl w:val="6D6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19"/>
  </w:num>
  <w:num w:numId="6">
    <w:abstractNumId w:val="11"/>
  </w:num>
  <w:num w:numId="7">
    <w:abstractNumId w:val="3"/>
  </w:num>
  <w:num w:numId="8">
    <w:abstractNumId w:val="8"/>
  </w:num>
  <w:num w:numId="9">
    <w:abstractNumId w:val="12"/>
  </w:num>
  <w:num w:numId="10">
    <w:abstractNumId w:val="16"/>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13"/>
  </w:num>
  <w:num w:numId="17">
    <w:abstractNumId w:val="5"/>
  </w:num>
  <w:num w:numId="18">
    <w:abstractNumId w:val="17"/>
  </w:num>
  <w:num w:numId="19">
    <w:abstractNumId w:val="7"/>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6F"/>
    <w:rsid w:val="0000030E"/>
    <w:rsid w:val="00016481"/>
    <w:rsid w:val="00023B8B"/>
    <w:rsid w:val="000249CB"/>
    <w:rsid w:val="0002701F"/>
    <w:rsid w:val="00030AEF"/>
    <w:rsid w:val="000505CC"/>
    <w:rsid w:val="000522D0"/>
    <w:rsid w:val="000763C5"/>
    <w:rsid w:val="000A0164"/>
    <w:rsid w:val="000D1677"/>
    <w:rsid w:val="000F13D2"/>
    <w:rsid w:val="00110DD8"/>
    <w:rsid w:val="00111C74"/>
    <w:rsid w:val="00136910"/>
    <w:rsid w:val="001627ED"/>
    <w:rsid w:val="001970F4"/>
    <w:rsid w:val="001E3DEF"/>
    <w:rsid w:val="001E6193"/>
    <w:rsid w:val="001F525C"/>
    <w:rsid w:val="00242B16"/>
    <w:rsid w:val="0028156B"/>
    <w:rsid w:val="002A7B23"/>
    <w:rsid w:val="002B37BA"/>
    <w:rsid w:val="002C0B1A"/>
    <w:rsid w:val="002D718A"/>
    <w:rsid w:val="002E0FF1"/>
    <w:rsid w:val="002E55B8"/>
    <w:rsid w:val="002E69F5"/>
    <w:rsid w:val="002F1140"/>
    <w:rsid w:val="0032722D"/>
    <w:rsid w:val="003339FB"/>
    <w:rsid w:val="003814F7"/>
    <w:rsid w:val="003D1A2C"/>
    <w:rsid w:val="003E7598"/>
    <w:rsid w:val="0042449A"/>
    <w:rsid w:val="00476364"/>
    <w:rsid w:val="004771F4"/>
    <w:rsid w:val="0048396F"/>
    <w:rsid w:val="0049211A"/>
    <w:rsid w:val="00493490"/>
    <w:rsid w:val="004B1B30"/>
    <w:rsid w:val="004D59D3"/>
    <w:rsid w:val="004F69F4"/>
    <w:rsid w:val="004F73DE"/>
    <w:rsid w:val="005215AA"/>
    <w:rsid w:val="005229AB"/>
    <w:rsid w:val="00561E86"/>
    <w:rsid w:val="005740FF"/>
    <w:rsid w:val="00584193"/>
    <w:rsid w:val="00605809"/>
    <w:rsid w:val="00626F16"/>
    <w:rsid w:val="00646949"/>
    <w:rsid w:val="00652CDE"/>
    <w:rsid w:val="00653432"/>
    <w:rsid w:val="00653CB4"/>
    <w:rsid w:val="0067491B"/>
    <w:rsid w:val="006971F5"/>
    <w:rsid w:val="00697DA3"/>
    <w:rsid w:val="006A6999"/>
    <w:rsid w:val="006D3746"/>
    <w:rsid w:val="006E465B"/>
    <w:rsid w:val="00717FAE"/>
    <w:rsid w:val="00723DBA"/>
    <w:rsid w:val="007331F7"/>
    <w:rsid w:val="007338CA"/>
    <w:rsid w:val="007975B5"/>
    <w:rsid w:val="00797D3B"/>
    <w:rsid w:val="007A3A28"/>
    <w:rsid w:val="007A47FA"/>
    <w:rsid w:val="007B1967"/>
    <w:rsid w:val="007C1B93"/>
    <w:rsid w:val="007D22C9"/>
    <w:rsid w:val="007E678F"/>
    <w:rsid w:val="0081026C"/>
    <w:rsid w:val="00820049"/>
    <w:rsid w:val="00822097"/>
    <w:rsid w:val="008330C7"/>
    <w:rsid w:val="0088454F"/>
    <w:rsid w:val="008A1E60"/>
    <w:rsid w:val="008B48BA"/>
    <w:rsid w:val="008D477D"/>
    <w:rsid w:val="008E4530"/>
    <w:rsid w:val="00922005"/>
    <w:rsid w:val="00922739"/>
    <w:rsid w:val="00937F6D"/>
    <w:rsid w:val="009513BB"/>
    <w:rsid w:val="009C5655"/>
    <w:rsid w:val="009E39AA"/>
    <w:rsid w:val="009F024D"/>
    <w:rsid w:val="00A00E7D"/>
    <w:rsid w:val="00A3134D"/>
    <w:rsid w:val="00A34642"/>
    <w:rsid w:val="00A87609"/>
    <w:rsid w:val="00AB2B3C"/>
    <w:rsid w:val="00AB6193"/>
    <w:rsid w:val="00AD2E94"/>
    <w:rsid w:val="00AD5602"/>
    <w:rsid w:val="00B02E18"/>
    <w:rsid w:val="00B11942"/>
    <w:rsid w:val="00B15D1E"/>
    <w:rsid w:val="00B61103"/>
    <w:rsid w:val="00B72DED"/>
    <w:rsid w:val="00BC793C"/>
    <w:rsid w:val="00BD623D"/>
    <w:rsid w:val="00BF5306"/>
    <w:rsid w:val="00C17EB1"/>
    <w:rsid w:val="00C4674E"/>
    <w:rsid w:val="00C63B46"/>
    <w:rsid w:val="00C763D9"/>
    <w:rsid w:val="00C9508C"/>
    <w:rsid w:val="00D12F8F"/>
    <w:rsid w:val="00D23F34"/>
    <w:rsid w:val="00D27111"/>
    <w:rsid w:val="00D35074"/>
    <w:rsid w:val="00D4392A"/>
    <w:rsid w:val="00D8780B"/>
    <w:rsid w:val="00D97B6D"/>
    <w:rsid w:val="00DC36B4"/>
    <w:rsid w:val="00DC6B56"/>
    <w:rsid w:val="00DE0CF0"/>
    <w:rsid w:val="00DE3432"/>
    <w:rsid w:val="00DF2FB1"/>
    <w:rsid w:val="00E03520"/>
    <w:rsid w:val="00E34EAA"/>
    <w:rsid w:val="00EB48D6"/>
    <w:rsid w:val="00ED4DDD"/>
    <w:rsid w:val="00F025A0"/>
    <w:rsid w:val="00F10AE6"/>
    <w:rsid w:val="00F902ED"/>
    <w:rsid w:val="00F929FC"/>
    <w:rsid w:val="00FB0903"/>
    <w:rsid w:val="00FB099B"/>
    <w:rsid w:val="00FD5CD4"/>
    <w:rsid w:val="00FE309C"/>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561E7-E415-4504-B429-CE5863D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655"/>
    <w:pPr>
      <w:ind w:left="720"/>
      <w:contextualSpacing/>
    </w:pPr>
  </w:style>
  <w:style w:type="paragraph" w:styleId="BalloonText">
    <w:name w:val="Balloon Text"/>
    <w:basedOn w:val="Normal"/>
    <w:link w:val="BalloonTextChar"/>
    <w:uiPriority w:val="99"/>
    <w:semiHidden/>
    <w:unhideWhenUsed/>
    <w:rsid w:val="00D2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F34"/>
    <w:rPr>
      <w:rFonts w:ascii="Segoe UI" w:hAnsi="Segoe UI" w:cs="Segoe UI"/>
      <w:sz w:val="18"/>
      <w:szCs w:val="18"/>
    </w:rPr>
  </w:style>
  <w:style w:type="character" w:styleId="Hyperlink">
    <w:name w:val="Hyperlink"/>
    <w:basedOn w:val="DefaultParagraphFont"/>
    <w:uiPriority w:val="99"/>
    <w:unhideWhenUsed/>
    <w:rsid w:val="007A4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040">
      <w:bodyDiv w:val="1"/>
      <w:marLeft w:val="0"/>
      <w:marRight w:val="0"/>
      <w:marTop w:val="0"/>
      <w:marBottom w:val="0"/>
      <w:divBdr>
        <w:top w:val="none" w:sz="0" w:space="0" w:color="auto"/>
        <w:left w:val="none" w:sz="0" w:space="0" w:color="auto"/>
        <w:bottom w:val="none" w:sz="0" w:space="0" w:color="auto"/>
        <w:right w:val="none" w:sz="0" w:space="0" w:color="auto"/>
      </w:divBdr>
    </w:div>
    <w:div w:id="243610148">
      <w:bodyDiv w:val="1"/>
      <w:marLeft w:val="0"/>
      <w:marRight w:val="0"/>
      <w:marTop w:val="0"/>
      <w:marBottom w:val="0"/>
      <w:divBdr>
        <w:top w:val="none" w:sz="0" w:space="0" w:color="auto"/>
        <w:left w:val="none" w:sz="0" w:space="0" w:color="auto"/>
        <w:bottom w:val="none" w:sz="0" w:space="0" w:color="auto"/>
        <w:right w:val="none" w:sz="0" w:space="0" w:color="auto"/>
      </w:divBdr>
    </w:div>
    <w:div w:id="603148845">
      <w:bodyDiv w:val="1"/>
      <w:marLeft w:val="0"/>
      <w:marRight w:val="0"/>
      <w:marTop w:val="0"/>
      <w:marBottom w:val="0"/>
      <w:divBdr>
        <w:top w:val="none" w:sz="0" w:space="0" w:color="auto"/>
        <w:left w:val="none" w:sz="0" w:space="0" w:color="auto"/>
        <w:bottom w:val="none" w:sz="0" w:space="0" w:color="auto"/>
        <w:right w:val="none" w:sz="0" w:space="0" w:color="auto"/>
      </w:divBdr>
    </w:div>
    <w:div w:id="1052923356">
      <w:bodyDiv w:val="1"/>
      <w:marLeft w:val="0"/>
      <w:marRight w:val="0"/>
      <w:marTop w:val="0"/>
      <w:marBottom w:val="0"/>
      <w:divBdr>
        <w:top w:val="none" w:sz="0" w:space="0" w:color="auto"/>
        <w:left w:val="none" w:sz="0" w:space="0" w:color="auto"/>
        <w:bottom w:val="none" w:sz="0" w:space="0" w:color="auto"/>
        <w:right w:val="none" w:sz="0" w:space="0" w:color="auto"/>
      </w:divBdr>
    </w:div>
    <w:div w:id="1160148326">
      <w:bodyDiv w:val="1"/>
      <w:marLeft w:val="0"/>
      <w:marRight w:val="0"/>
      <w:marTop w:val="0"/>
      <w:marBottom w:val="0"/>
      <w:divBdr>
        <w:top w:val="none" w:sz="0" w:space="0" w:color="auto"/>
        <w:left w:val="none" w:sz="0" w:space="0" w:color="auto"/>
        <w:bottom w:val="none" w:sz="0" w:space="0" w:color="auto"/>
        <w:right w:val="none" w:sz="0" w:space="0" w:color="auto"/>
      </w:divBdr>
    </w:div>
    <w:div w:id="1808627465">
      <w:bodyDiv w:val="1"/>
      <w:marLeft w:val="0"/>
      <w:marRight w:val="0"/>
      <w:marTop w:val="0"/>
      <w:marBottom w:val="0"/>
      <w:divBdr>
        <w:top w:val="none" w:sz="0" w:space="0" w:color="auto"/>
        <w:left w:val="none" w:sz="0" w:space="0" w:color="auto"/>
        <w:bottom w:val="none" w:sz="0" w:space="0" w:color="auto"/>
        <w:right w:val="none" w:sz="0" w:space="0" w:color="auto"/>
      </w:divBdr>
    </w:div>
    <w:div w:id="1862471923">
      <w:bodyDiv w:val="1"/>
      <w:marLeft w:val="0"/>
      <w:marRight w:val="0"/>
      <w:marTop w:val="0"/>
      <w:marBottom w:val="0"/>
      <w:divBdr>
        <w:top w:val="none" w:sz="0" w:space="0" w:color="auto"/>
        <w:left w:val="none" w:sz="0" w:space="0" w:color="auto"/>
        <w:bottom w:val="none" w:sz="0" w:space="0" w:color="auto"/>
        <w:right w:val="none" w:sz="0" w:space="0" w:color="auto"/>
      </w:divBdr>
    </w:div>
    <w:div w:id="1939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gov.com/childrens-cab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gov.com/childrens-cabi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BD3CD-5EB2-407B-AE13-257DB6BF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Crews, Laney</cp:lastModifiedBy>
  <cp:revision>2</cp:revision>
  <dcterms:created xsi:type="dcterms:W3CDTF">2017-10-31T14:24:00Z</dcterms:created>
  <dcterms:modified xsi:type="dcterms:W3CDTF">2017-10-31T14:24:00Z</dcterms:modified>
</cp:coreProperties>
</file>